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CB0E" w14:textId="7D261599" w:rsidR="008F5D24" w:rsidRDefault="008F5D24" w:rsidP="007C2B20"/>
    <w:p w14:paraId="6D297F4D" w14:textId="39179C46" w:rsidR="00322B86" w:rsidRDefault="007F5E0C" w:rsidP="007C2B20">
      <w:r>
        <w:rPr>
          <w:noProof/>
        </w:rPr>
        <mc:AlternateContent>
          <mc:Choice Requires="wps">
            <w:drawing>
              <wp:anchor distT="0" distB="0" distL="114300" distR="114300" simplePos="0" relativeHeight="251659264" behindDoc="0" locked="0" layoutInCell="1" allowOverlap="1" wp14:anchorId="65E4A4EB" wp14:editId="6D021DF3">
                <wp:simplePos x="0" y="0"/>
                <wp:positionH relativeFrom="column">
                  <wp:posOffset>687705</wp:posOffset>
                </wp:positionH>
                <wp:positionV relativeFrom="paragraph">
                  <wp:posOffset>40005</wp:posOffset>
                </wp:positionV>
                <wp:extent cx="5655310" cy="174371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5310" cy="17437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0988768" w14:textId="77777777" w:rsidR="00322B86" w:rsidRPr="001F3137" w:rsidRDefault="00322B86" w:rsidP="003E44C6">
                            <w:pPr>
                              <w:jc w:val="center"/>
                              <w:rPr>
                                <w:sz w:val="56"/>
                                <w:szCs w:val="56"/>
                              </w:rPr>
                            </w:pPr>
                            <w:r w:rsidRPr="001F3137">
                              <w:rPr>
                                <w:sz w:val="56"/>
                                <w:szCs w:val="56"/>
                              </w:rPr>
                              <w:t>The Staff Galloper</w:t>
                            </w:r>
                          </w:p>
                          <w:p w14:paraId="468F6138" w14:textId="545F1B5A" w:rsidR="00322B86" w:rsidRPr="001F3137" w:rsidRDefault="009B10D1" w:rsidP="003E44C6">
                            <w:pPr>
                              <w:jc w:val="center"/>
                              <w:rPr>
                                <w:sz w:val="32"/>
                                <w:szCs w:val="32"/>
                              </w:rPr>
                            </w:pPr>
                            <w:r w:rsidRPr="001F3137">
                              <w:rPr>
                                <w:sz w:val="32"/>
                                <w:szCs w:val="32"/>
                              </w:rPr>
                              <w:t>‘</w:t>
                            </w:r>
                            <w:r w:rsidR="00322B86" w:rsidRPr="001F3137">
                              <w:rPr>
                                <w:sz w:val="32"/>
                                <w:szCs w:val="32"/>
                              </w:rPr>
                              <w:t>Incorporating the Shamrock</w:t>
                            </w:r>
                            <w:r w:rsidRPr="001F3137">
                              <w:rPr>
                                <w:sz w:val="32"/>
                                <w:szCs w:val="32"/>
                              </w:rPr>
                              <w:t>’</w:t>
                            </w:r>
                          </w:p>
                          <w:p w14:paraId="05918347" w14:textId="310E69AD" w:rsidR="00322B86" w:rsidRPr="001F3137" w:rsidRDefault="00322B86" w:rsidP="003E44C6">
                            <w:pPr>
                              <w:jc w:val="center"/>
                              <w:rPr>
                                <w:rFonts w:ascii="Apple Chancery" w:hAnsi="Apple Chancery" w:cs="Apple Chancery"/>
                                <w:b/>
                                <w:sz w:val="32"/>
                                <w:szCs w:val="32"/>
                              </w:rPr>
                            </w:pPr>
                            <w:r w:rsidRPr="001F3137">
                              <w:rPr>
                                <w:rFonts w:ascii="Apple Chancery" w:hAnsi="Apple Chancery" w:cs="Apple Chancery"/>
                                <w:b/>
                                <w:sz w:val="32"/>
                                <w:szCs w:val="32"/>
                              </w:rPr>
                              <w:t>The Newsletter of the North Irish Horse Regimental Association</w:t>
                            </w:r>
                          </w:p>
                          <w:p w14:paraId="10F8CDB8" w14:textId="4F5CFC9B" w:rsidR="009E5A48" w:rsidRPr="001F3137" w:rsidRDefault="009E5A48" w:rsidP="003E44C6">
                            <w:pPr>
                              <w:jc w:val="center"/>
                              <w:rPr>
                                <w:rFonts w:ascii="Apple Chancery" w:hAnsi="Apple Chancery" w:cs="Apple Chancery"/>
                                <w:b/>
                                <w:sz w:val="32"/>
                                <w:szCs w:val="32"/>
                              </w:rPr>
                            </w:pPr>
                            <w:r w:rsidRPr="001F3137">
                              <w:rPr>
                                <w:rFonts w:ascii="Apple Chancery" w:hAnsi="Apple Chancery" w:cs="Apple Chancery"/>
                                <w:b/>
                                <w:sz w:val="32"/>
                                <w:szCs w:val="32"/>
                              </w:rPr>
                              <w:t>And North Irish Horse Benevolent Trust</w:t>
                            </w:r>
                          </w:p>
                          <w:p w14:paraId="3A65FDC8" w14:textId="38F384E7" w:rsidR="00322B86" w:rsidRPr="001F3137" w:rsidRDefault="009E5A48" w:rsidP="003E44C6">
                            <w:pPr>
                              <w:jc w:val="center"/>
                              <w:rPr>
                                <w:rFonts w:ascii="Apple Chancery" w:hAnsi="Apple Chancery" w:cs="Apple Chancery"/>
                                <w:b/>
                              </w:rPr>
                            </w:pPr>
                            <w:r w:rsidRPr="001F3137">
                              <w:rPr>
                                <w:rFonts w:ascii="Apple Chancery" w:hAnsi="Apple Chancery" w:cs="Apple Chancery"/>
                                <w:b/>
                              </w:rPr>
                              <w:t>May 2022</w:t>
                            </w:r>
                          </w:p>
                          <w:p w14:paraId="644B9FCD" w14:textId="443E6293" w:rsidR="009E5A48" w:rsidRPr="001F3137" w:rsidRDefault="009E5A48" w:rsidP="003E44C6">
                            <w:pPr>
                              <w:jc w:val="center"/>
                              <w:rPr>
                                <w:rFonts w:ascii="Apple Chancery" w:hAnsi="Apple Chancery" w:cs="Apple Chancery"/>
                                <w:b/>
                              </w:rPr>
                            </w:pPr>
                          </w:p>
                          <w:p w14:paraId="285878D8" w14:textId="6520CF55" w:rsidR="009E5A48" w:rsidRPr="001F3137" w:rsidRDefault="009E5A48" w:rsidP="003E44C6">
                            <w:pPr>
                              <w:jc w:val="center"/>
                              <w:rPr>
                                <w:rFonts w:ascii="Apple Chancery" w:hAnsi="Apple Chancery" w:cs="Apple Chancery"/>
                                <w:b/>
                              </w:rPr>
                            </w:pPr>
                          </w:p>
                          <w:p w14:paraId="36BEDA0E" w14:textId="77777777" w:rsidR="009E5A48" w:rsidRPr="001F3137" w:rsidRDefault="009E5A48" w:rsidP="003E44C6">
                            <w:pPr>
                              <w:jc w:val="center"/>
                              <w:rPr>
                                <w:rFonts w:ascii="Apple Chancery" w:hAnsi="Apple Chancery" w:cs="Apple Chancery"/>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E4A4EB" id="_x0000_t202" coordsize="21600,21600" o:spt="202" path="m,l,21600r21600,l21600,xe">
                <v:stroke joinstyle="miter"/>
                <v:path gradientshapeok="t" o:connecttype="rect"/>
              </v:shapetype>
              <v:shape id="Text Box 1" o:spid="_x0000_s1026" type="#_x0000_t202" style="position:absolute;margin-left:54.15pt;margin-top:3.15pt;width:445.3pt;height:1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" filled="f" stroked="f">
                <v:textbox>
                  <w:txbxContent>
                    <w:p w14:paraId="10988768" w14:textId="77777777" w:rsidR="00322B86" w:rsidRPr="001F3137" w:rsidRDefault="00322B86" w:rsidP="003E44C6">
                      <w:pPr>
                        <w:jc w:val="center"/>
                        <w:rPr>
                          <w:sz w:val="56"/>
                          <w:szCs w:val="56"/>
                        </w:rPr>
                      </w:pPr>
                      <w:r w:rsidRPr="001F3137">
                        <w:rPr>
                          <w:sz w:val="56"/>
                          <w:szCs w:val="56"/>
                        </w:rPr>
                        <w:t>The Staff Galloper</w:t>
                      </w:r>
                    </w:p>
                    <w:p w14:paraId="468F6138" w14:textId="545F1B5A" w:rsidR="00322B86" w:rsidRPr="001F3137" w:rsidRDefault="009B10D1" w:rsidP="003E44C6">
                      <w:pPr>
                        <w:jc w:val="center"/>
                        <w:rPr>
                          <w:sz w:val="32"/>
                          <w:szCs w:val="32"/>
                        </w:rPr>
                      </w:pPr>
                      <w:r w:rsidRPr="001F3137">
                        <w:rPr>
                          <w:sz w:val="32"/>
                          <w:szCs w:val="32"/>
                        </w:rPr>
                        <w:t>‘</w:t>
                      </w:r>
                      <w:r w:rsidR="00322B86" w:rsidRPr="001F3137">
                        <w:rPr>
                          <w:sz w:val="32"/>
                          <w:szCs w:val="32"/>
                        </w:rPr>
                        <w:t>Incorporating the Shamrock</w:t>
                      </w:r>
                      <w:r w:rsidRPr="001F3137">
                        <w:rPr>
                          <w:sz w:val="32"/>
                          <w:szCs w:val="32"/>
                        </w:rPr>
                        <w:t>’</w:t>
                      </w:r>
                    </w:p>
                    <w:p w14:paraId="05918347" w14:textId="310E69AD" w:rsidR="00322B86" w:rsidRPr="001F3137" w:rsidRDefault="00322B86" w:rsidP="003E44C6">
                      <w:pPr>
                        <w:jc w:val="center"/>
                        <w:rPr>
                          <w:rFonts w:ascii="Apple Chancery" w:hAnsi="Apple Chancery" w:cs="Apple Chancery"/>
                          <w:b/>
                          <w:sz w:val="32"/>
                          <w:szCs w:val="32"/>
                        </w:rPr>
                      </w:pPr>
                      <w:r w:rsidRPr="001F3137">
                        <w:rPr>
                          <w:rFonts w:ascii="Apple Chancery" w:hAnsi="Apple Chancery" w:cs="Apple Chancery"/>
                          <w:b/>
                          <w:sz w:val="32"/>
                          <w:szCs w:val="32"/>
                        </w:rPr>
                        <w:t>The Newsletter of the North Irish Horse Regimental Association</w:t>
                      </w:r>
                    </w:p>
                    <w:p w14:paraId="10F8CDB8" w14:textId="4F5CFC9B" w:rsidR="009E5A48" w:rsidRPr="001F3137" w:rsidRDefault="009E5A48" w:rsidP="003E44C6">
                      <w:pPr>
                        <w:jc w:val="center"/>
                        <w:rPr>
                          <w:rFonts w:ascii="Apple Chancery" w:hAnsi="Apple Chancery" w:cs="Apple Chancery"/>
                          <w:b/>
                          <w:sz w:val="32"/>
                          <w:szCs w:val="32"/>
                        </w:rPr>
                      </w:pPr>
                      <w:r w:rsidRPr="001F3137">
                        <w:rPr>
                          <w:rFonts w:ascii="Apple Chancery" w:hAnsi="Apple Chancery" w:cs="Apple Chancery"/>
                          <w:b/>
                          <w:sz w:val="32"/>
                          <w:szCs w:val="32"/>
                        </w:rPr>
                        <w:t>And North Irish Horse Benevolent Trust</w:t>
                      </w:r>
                    </w:p>
                    <w:p w14:paraId="3A65FDC8" w14:textId="38F384E7" w:rsidR="00322B86" w:rsidRPr="001F3137" w:rsidRDefault="009E5A48" w:rsidP="003E44C6">
                      <w:pPr>
                        <w:jc w:val="center"/>
                        <w:rPr>
                          <w:rFonts w:ascii="Apple Chancery" w:hAnsi="Apple Chancery" w:cs="Apple Chancery"/>
                          <w:b/>
                        </w:rPr>
                      </w:pPr>
                      <w:r w:rsidRPr="001F3137">
                        <w:rPr>
                          <w:rFonts w:ascii="Apple Chancery" w:hAnsi="Apple Chancery" w:cs="Apple Chancery"/>
                          <w:b/>
                        </w:rPr>
                        <w:t>May 2022</w:t>
                      </w:r>
                    </w:p>
                    <w:p w14:paraId="644B9FCD" w14:textId="443E6293" w:rsidR="009E5A48" w:rsidRPr="001F3137" w:rsidRDefault="009E5A48" w:rsidP="003E44C6">
                      <w:pPr>
                        <w:jc w:val="center"/>
                        <w:rPr>
                          <w:rFonts w:ascii="Apple Chancery" w:hAnsi="Apple Chancery" w:cs="Apple Chancery"/>
                          <w:b/>
                        </w:rPr>
                      </w:pPr>
                    </w:p>
                    <w:p w14:paraId="285878D8" w14:textId="6520CF55" w:rsidR="009E5A48" w:rsidRPr="001F3137" w:rsidRDefault="009E5A48" w:rsidP="003E44C6">
                      <w:pPr>
                        <w:jc w:val="center"/>
                        <w:rPr>
                          <w:rFonts w:ascii="Apple Chancery" w:hAnsi="Apple Chancery" w:cs="Apple Chancery"/>
                          <w:b/>
                        </w:rPr>
                      </w:pPr>
                    </w:p>
                    <w:p w14:paraId="36BEDA0E" w14:textId="77777777" w:rsidR="009E5A48" w:rsidRPr="001F3137" w:rsidRDefault="009E5A48" w:rsidP="003E44C6">
                      <w:pPr>
                        <w:jc w:val="center"/>
                        <w:rPr>
                          <w:rFonts w:ascii="Apple Chancery" w:hAnsi="Apple Chancery" w:cs="Apple Chancery"/>
                          <w:b/>
                        </w:rPr>
                      </w:pPr>
                    </w:p>
                  </w:txbxContent>
                </v:textbox>
                <w10:wrap type="square"/>
              </v:shape>
            </w:pict>
          </mc:Fallback>
        </mc:AlternateContent>
      </w:r>
    </w:p>
    <w:p w14:paraId="661211F2" w14:textId="25940851" w:rsidR="00D37D61" w:rsidRDefault="00D37D61" w:rsidP="00D37D61"/>
    <w:p w14:paraId="270211C2" w14:textId="3232DFAD" w:rsidR="009B2503" w:rsidRDefault="009B2503" w:rsidP="00D37D61"/>
    <w:p w14:paraId="0551EF17" w14:textId="49A15F7A" w:rsidR="009B2503" w:rsidRDefault="009B2503" w:rsidP="00D37D61"/>
    <w:p w14:paraId="4FA66831" w14:textId="3DF7F54B" w:rsidR="009B2503" w:rsidRDefault="009B2503" w:rsidP="00D37D61"/>
    <w:p w14:paraId="6C8A21C0" w14:textId="0A3DA4FC" w:rsidR="009B2503" w:rsidRDefault="009B2503" w:rsidP="00D37D61"/>
    <w:p w14:paraId="79EF101D" w14:textId="634A2E0E" w:rsidR="009B2503" w:rsidRDefault="009B2503" w:rsidP="00D37D61"/>
    <w:p w14:paraId="2FD5C34D" w14:textId="36B2303F" w:rsidR="009B2503" w:rsidRDefault="009B2503" w:rsidP="00D37D61"/>
    <w:p w14:paraId="6CF1C178" w14:textId="1197F79B" w:rsidR="009B2503" w:rsidRDefault="009B2503" w:rsidP="00D37D61"/>
    <w:p w14:paraId="44F5559D" w14:textId="77777777" w:rsidR="003073D7" w:rsidRDefault="003073D7" w:rsidP="00D37D61"/>
    <w:p w14:paraId="41C84B2D" w14:textId="7AF27185" w:rsidR="009B2503" w:rsidRDefault="009B2503" w:rsidP="006D2FEA">
      <w:pPr>
        <w:pBdr>
          <w:top w:val="single" w:sz="36" w:space="0" w:color="auto"/>
          <w:left w:val="single" w:sz="36" w:space="4" w:color="auto"/>
          <w:bottom w:val="single" w:sz="36" w:space="1" w:color="auto"/>
          <w:right w:val="single" w:sz="36" w:space="4" w:color="auto"/>
        </w:pBdr>
        <w:jc w:val="center"/>
        <w:rPr>
          <w:b/>
          <w:sz w:val="56"/>
          <w:szCs w:val="56"/>
        </w:rPr>
      </w:pPr>
      <w:r w:rsidRPr="00C71C87">
        <w:rPr>
          <w:b/>
          <w:sz w:val="56"/>
          <w:szCs w:val="56"/>
        </w:rPr>
        <w:t>THE HITLER LINE 2022 SPECIAL</w:t>
      </w:r>
    </w:p>
    <w:p w14:paraId="41F9F5F9" w14:textId="71654815" w:rsidR="00455736" w:rsidRDefault="00455736" w:rsidP="00455736">
      <w:pPr>
        <w:pBdr>
          <w:top w:val="single" w:sz="36" w:space="0" w:color="auto"/>
          <w:left w:val="single" w:sz="36" w:space="4" w:color="auto"/>
          <w:bottom w:val="single" w:sz="36" w:space="1" w:color="auto"/>
          <w:right w:val="single" w:sz="36" w:space="4" w:color="auto"/>
        </w:pBdr>
        <w:rPr>
          <w:rFonts w:ascii="Arial" w:hAnsi="Arial" w:cs="Arial"/>
          <w:b/>
          <w:sz w:val="22"/>
          <w:szCs w:val="22"/>
        </w:rPr>
      </w:pPr>
    </w:p>
    <w:p w14:paraId="0CF487F5" w14:textId="77777777" w:rsidR="00BC19C4" w:rsidRDefault="00455736" w:rsidP="00455736">
      <w:pPr>
        <w:pBdr>
          <w:top w:val="single" w:sz="36" w:space="0" w:color="auto"/>
          <w:left w:val="single" w:sz="36" w:space="4" w:color="auto"/>
          <w:bottom w:val="single" w:sz="36" w:space="1" w:color="auto"/>
          <w:right w:val="single" w:sz="36" w:space="4" w:color="auto"/>
        </w:pBdr>
        <w:jc w:val="center"/>
        <w:rPr>
          <w:rFonts w:ascii="Arial" w:hAnsi="Arial" w:cs="Arial"/>
          <w:bCs/>
          <w:sz w:val="22"/>
          <w:szCs w:val="22"/>
        </w:rPr>
      </w:pPr>
      <w:r w:rsidRPr="00455736">
        <w:rPr>
          <w:rFonts w:ascii="Arial" w:hAnsi="Arial" w:cs="Arial"/>
          <w:bCs/>
          <w:sz w:val="22"/>
          <w:szCs w:val="22"/>
        </w:rPr>
        <w:t>Yes! At last, we can confirm the Hitler Line celebration will be taking place</w:t>
      </w:r>
      <w:r w:rsidR="00BC19C4">
        <w:rPr>
          <w:rFonts w:ascii="Arial" w:hAnsi="Arial" w:cs="Arial"/>
          <w:bCs/>
          <w:sz w:val="22"/>
          <w:szCs w:val="22"/>
        </w:rPr>
        <w:t>’</w:t>
      </w:r>
    </w:p>
    <w:p w14:paraId="585E9EC2" w14:textId="67CC085F" w:rsidR="00455736" w:rsidRDefault="00455736" w:rsidP="00BC19C4">
      <w:pPr>
        <w:pBdr>
          <w:top w:val="single" w:sz="36" w:space="0" w:color="auto"/>
          <w:left w:val="single" w:sz="36" w:space="4" w:color="auto"/>
          <w:bottom w:val="single" w:sz="36" w:space="1" w:color="auto"/>
          <w:right w:val="single" w:sz="36" w:space="4" w:color="auto"/>
        </w:pBdr>
        <w:jc w:val="center"/>
        <w:rPr>
          <w:rFonts w:ascii="Arial" w:hAnsi="Arial" w:cs="Arial"/>
          <w:b/>
          <w:sz w:val="22"/>
          <w:szCs w:val="22"/>
        </w:rPr>
      </w:pPr>
      <w:r w:rsidRPr="00455736">
        <w:rPr>
          <w:rFonts w:ascii="Arial" w:hAnsi="Arial" w:cs="Arial"/>
          <w:bCs/>
          <w:sz w:val="22"/>
          <w:szCs w:val="22"/>
        </w:rPr>
        <w:t xml:space="preserve"> </w:t>
      </w:r>
      <w:r w:rsidRPr="00BC19C4">
        <w:rPr>
          <w:rFonts w:ascii="Arial" w:hAnsi="Arial" w:cs="Arial"/>
          <w:b/>
          <w:sz w:val="22"/>
          <w:szCs w:val="22"/>
        </w:rPr>
        <w:t>in Carrickfergus on</w:t>
      </w:r>
      <w:r>
        <w:rPr>
          <w:rFonts w:ascii="Arial" w:hAnsi="Arial" w:cs="Arial"/>
          <w:bCs/>
          <w:sz w:val="22"/>
          <w:szCs w:val="22"/>
        </w:rPr>
        <w:t>,</w:t>
      </w:r>
      <w:r w:rsidR="00BC19C4">
        <w:rPr>
          <w:rFonts w:ascii="Arial" w:hAnsi="Arial" w:cs="Arial"/>
          <w:bCs/>
          <w:sz w:val="22"/>
          <w:szCs w:val="22"/>
        </w:rPr>
        <w:t xml:space="preserve"> </w:t>
      </w:r>
      <w:r>
        <w:rPr>
          <w:rFonts w:ascii="Arial" w:hAnsi="Arial" w:cs="Arial"/>
          <w:b/>
          <w:sz w:val="22"/>
          <w:szCs w:val="22"/>
        </w:rPr>
        <w:t>Saturday 21</w:t>
      </w:r>
      <w:r w:rsidRPr="00455736">
        <w:rPr>
          <w:rFonts w:ascii="Arial" w:hAnsi="Arial" w:cs="Arial"/>
          <w:b/>
          <w:sz w:val="22"/>
          <w:szCs w:val="22"/>
          <w:vertAlign w:val="superscript"/>
        </w:rPr>
        <w:t>st</w:t>
      </w:r>
      <w:r>
        <w:rPr>
          <w:rFonts w:ascii="Arial" w:hAnsi="Arial" w:cs="Arial"/>
          <w:b/>
          <w:sz w:val="22"/>
          <w:szCs w:val="22"/>
        </w:rPr>
        <w:t xml:space="preserve"> May</w:t>
      </w:r>
      <w:r w:rsidR="00BC19C4">
        <w:rPr>
          <w:rFonts w:ascii="Arial" w:hAnsi="Arial" w:cs="Arial"/>
          <w:b/>
          <w:sz w:val="22"/>
          <w:szCs w:val="22"/>
        </w:rPr>
        <w:t xml:space="preserve"> 2022</w:t>
      </w:r>
    </w:p>
    <w:p w14:paraId="12AF7D44" w14:textId="13433EA5" w:rsidR="00455736" w:rsidRPr="00455736" w:rsidRDefault="00353E60" w:rsidP="006D2FEA">
      <w:pPr>
        <w:pBdr>
          <w:top w:val="single" w:sz="36" w:space="0" w:color="auto"/>
          <w:left w:val="single" w:sz="36" w:space="4" w:color="auto"/>
          <w:bottom w:val="single" w:sz="36" w:space="1" w:color="auto"/>
          <w:right w:val="single" w:sz="36" w:space="4" w:color="auto"/>
        </w:pBdr>
        <w:jc w:val="center"/>
        <w:rPr>
          <w:rFonts w:ascii="Arial" w:hAnsi="Arial" w:cs="Arial"/>
          <w:bCs/>
          <w:sz w:val="22"/>
          <w:szCs w:val="22"/>
        </w:rPr>
      </w:pPr>
      <w:r>
        <w:rPr>
          <w:rFonts w:ascii="Arial" w:hAnsi="Arial" w:cs="Arial"/>
          <w:b/>
          <w:sz w:val="22"/>
          <w:szCs w:val="22"/>
        </w:rPr>
        <w:t>Apologies for the late transmission of this n</w:t>
      </w:r>
      <w:r w:rsidR="00842EE1">
        <w:rPr>
          <w:rFonts w:ascii="Arial" w:hAnsi="Arial" w:cs="Arial"/>
          <w:b/>
          <w:sz w:val="22"/>
          <w:szCs w:val="22"/>
        </w:rPr>
        <w:t>e</w:t>
      </w:r>
      <w:r>
        <w:rPr>
          <w:rFonts w:ascii="Arial" w:hAnsi="Arial" w:cs="Arial"/>
          <w:b/>
          <w:sz w:val="22"/>
          <w:szCs w:val="22"/>
        </w:rPr>
        <w:t>wsletter</w:t>
      </w:r>
    </w:p>
    <w:p w14:paraId="27FABB03" w14:textId="77777777" w:rsidR="00D37D61" w:rsidRPr="00455736" w:rsidRDefault="00D37D61" w:rsidP="009B2503">
      <w:pPr>
        <w:pBdr>
          <w:top w:val="single" w:sz="36" w:space="0" w:color="auto"/>
          <w:left w:val="single" w:sz="36" w:space="4" w:color="auto"/>
          <w:bottom w:val="single" w:sz="36" w:space="1" w:color="auto"/>
          <w:right w:val="single" w:sz="36" w:space="4" w:color="auto"/>
        </w:pBdr>
        <w:jc w:val="center"/>
        <w:rPr>
          <w:bCs/>
          <w:sz w:val="18"/>
          <w:szCs w:val="18"/>
        </w:rPr>
      </w:pPr>
    </w:p>
    <w:p w14:paraId="3763472D" w14:textId="6B60C8ED" w:rsidR="00250B5B" w:rsidRDefault="00250B5B" w:rsidP="00D37D61">
      <w:pPr>
        <w:rPr>
          <w:bCs/>
        </w:rPr>
      </w:pPr>
    </w:p>
    <w:p w14:paraId="7B091B10" w14:textId="27603577" w:rsidR="008F5D24" w:rsidRDefault="008F5D24" w:rsidP="00073253">
      <w:pPr>
        <w:pBdr>
          <w:top w:val="single" w:sz="24" w:space="1" w:color="auto"/>
          <w:left w:val="single" w:sz="24" w:space="4" w:color="auto"/>
          <w:bottom w:val="single" w:sz="24" w:space="1" w:color="auto"/>
          <w:right w:val="single" w:sz="24" w:space="4" w:color="auto"/>
        </w:pBdr>
        <w:rPr>
          <w:bCs/>
        </w:rPr>
      </w:pPr>
    </w:p>
    <w:p w14:paraId="45901D8C" w14:textId="77777777" w:rsidR="008F5D24" w:rsidRDefault="008F5D24" w:rsidP="00073253">
      <w:pPr>
        <w:pBdr>
          <w:top w:val="single" w:sz="24" w:space="1" w:color="auto"/>
          <w:left w:val="single" w:sz="24" w:space="4" w:color="auto"/>
          <w:bottom w:val="single" w:sz="24" w:space="1" w:color="auto"/>
          <w:right w:val="single" w:sz="24" w:space="4" w:color="auto"/>
        </w:pBdr>
        <w:jc w:val="center"/>
        <w:rPr>
          <w:b/>
          <w:sz w:val="28"/>
          <w:szCs w:val="28"/>
        </w:rPr>
      </w:pPr>
      <w:r w:rsidRPr="007B100E">
        <w:rPr>
          <w:b/>
          <w:sz w:val="28"/>
          <w:szCs w:val="28"/>
        </w:rPr>
        <w:t xml:space="preserve">The </w:t>
      </w:r>
      <w:r>
        <w:rPr>
          <w:b/>
          <w:sz w:val="28"/>
          <w:szCs w:val="28"/>
        </w:rPr>
        <w:t xml:space="preserve">North Irish Horse </w:t>
      </w:r>
    </w:p>
    <w:p w14:paraId="44CA5F7F" w14:textId="5BD19B64" w:rsidR="008F5D24" w:rsidRPr="007B100E" w:rsidRDefault="008F5D24" w:rsidP="00073253">
      <w:pPr>
        <w:pBdr>
          <w:top w:val="single" w:sz="24" w:space="1" w:color="auto"/>
          <w:left w:val="single" w:sz="24" w:space="4" w:color="auto"/>
          <w:bottom w:val="single" w:sz="24" w:space="1" w:color="auto"/>
          <w:right w:val="single" w:sz="24" w:space="4" w:color="auto"/>
        </w:pBdr>
        <w:jc w:val="center"/>
        <w:rPr>
          <w:b/>
          <w:sz w:val="28"/>
          <w:szCs w:val="28"/>
        </w:rPr>
      </w:pPr>
      <w:r w:rsidRPr="007B100E">
        <w:rPr>
          <w:b/>
          <w:sz w:val="28"/>
          <w:szCs w:val="28"/>
        </w:rPr>
        <w:t xml:space="preserve">Hitler Line </w:t>
      </w:r>
      <w:r w:rsidR="00842EE1" w:rsidRPr="007B100E">
        <w:rPr>
          <w:b/>
          <w:sz w:val="28"/>
          <w:szCs w:val="28"/>
        </w:rPr>
        <w:t>Parade 78</w:t>
      </w:r>
      <w:r w:rsidR="00DE78C5" w:rsidRPr="00DE78C5">
        <w:rPr>
          <w:b/>
          <w:sz w:val="28"/>
          <w:szCs w:val="28"/>
          <w:vertAlign w:val="superscript"/>
        </w:rPr>
        <w:t>th</w:t>
      </w:r>
      <w:r w:rsidRPr="007B100E">
        <w:rPr>
          <w:b/>
          <w:sz w:val="28"/>
          <w:szCs w:val="28"/>
        </w:rPr>
        <w:t xml:space="preserve"> Anniversary Celebration.</w:t>
      </w:r>
    </w:p>
    <w:p w14:paraId="22BE6A99" w14:textId="77777777" w:rsidR="008F5D24" w:rsidRDefault="008F5D24" w:rsidP="00073253">
      <w:pPr>
        <w:pBdr>
          <w:top w:val="single" w:sz="24" w:space="1" w:color="auto"/>
          <w:left w:val="single" w:sz="24" w:space="4" w:color="auto"/>
          <w:bottom w:val="single" w:sz="24" w:space="1" w:color="auto"/>
          <w:right w:val="single" w:sz="24" w:space="4" w:color="auto"/>
        </w:pBdr>
        <w:rPr>
          <w:b/>
        </w:rPr>
      </w:pPr>
    </w:p>
    <w:p w14:paraId="523C4DD5" w14:textId="73D9D3AF" w:rsidR="002709BF" w:rsidRDefault="008F5D24" w:rsidP="00073253">
      <w:pPr>
        <w:pBdr>
          <w:top w:val="single" w:sz="24" w:space="1" w:color="auto"/>
          <w:left w:val="single" w:sz="24" w:space="4" w:color="auto"/>
          <w:bottom w:val="single" w:sz="24" w:space="1" w:color="auto"/>
          <w:right w:val="single" w:sz="24" w:space="4" w:color="auto"/>
        </w:pBdr>
        <w:rPr>
          <w:rFonts w:ascii="Arial" w:hAnsi="Arial" w:cs="Arial"/>
          <w:sz w:val="22"/>
          <w:szCs w:val="22"/>
        </w:rPr>
      </w:pPr>
      <w:r w:rsidRPr="008F5D24">
        <w:rPr>
          <w:rFonts w:ascii="Arial" w:hAnsi="Arial" w:cs="Arial"/>
          <w:sz w:val="22"/>
          <w:szCs w:val="22"/>
        </w:rPr>
        <w:t>The year 20</w:t>
      </w:r>
      <w:r w:rsidR="00DE78C5">
        <w:rPr>
          <w:rFonts w:ascii="Arial" w:hAnsi="Arial" w:cs="Arial"/>
          <w:sz w:val="22"/>
          <w:szCs w:val="22"/>
        </w:rPr>
        <w:t>22</w:t>
      </w:r>
      <w:r w:rsidRPr="008F5D24">
        <w:rPr>
          <w:rFonts w:ascii="Arial" w:hAnsi="Arial" w:cs="Arial"/>
          <w:sz w:val="22"/>
          <w:szCs w:val="22"/>
        </w:rPr>
        <w:t xml:space="preserve"> marks the 7</w:t>
      </w:r>
      <w:r w:rsidR="00DE78C5">
        <w:rPr>
          <w:rFonts w:ascii="Arial" w:hAnsi="Arial" w:cs="Arial"/>
          <w:sz w:val="22"/>
          <w:szCs w:val="22"/>
        </w:rPr>
        <w:t>8</w:t>
      </w:r>
      <w:r w:rsidRPr="008F5D24">
        <w:rPr>
          <w:rFonts w:ascii="Arial" w:hAnsi="Arial" w:cs="Arial"/>
          <w:sz w:val="22"/>
          <w:szCs w:val="22"/>
          <w:vertAlign w:val="superscript"/>
        </w:rPr>
        <w:t>th</w:t>
      </w:r>
      <w:r w:rsidRPr="008F5D24">
        <w:rPr>
          <w:rFonts w:ascii="Arial" w:hAnsi="Arial" w:cs="Arial"/>
          <w:sz w:val="22"/>
          <w:szCs w:val="22"/>
        </w:rPr>
        <w:t xml:space="preserve"> Anniversary of the breaching of the Adolf Hitler Line on 23 May 1944. To celebrate this unique occasion the Guidon of the Scottish and North Irish Yeomanry (SNIY) is to be </w:t>
      </w:r>
      <w:r w:rsidR="002709BF">
        <w:rPr>
          <w:rFonts w:ascii="Arial" w:hAnsi="Arial" w:cs="Arial"/>
          <w:sz w:val="22"/>
          <w:szCs w:val="22"/>
        </w:rPr>
        <w:t xml:space="preserve">paraded </w:t>
      </w:r>
      <w:r w:rsidR="002709BF" w:rsidRPr="008F5D24">
        <w:rPr>
          <w:rFonts w:ascii="Arial" w:hAnsi="Arial" w:cs="Arial"/>
          <w:sz w:val="22"/>
          <w:szCs w:val="22"/>
        </w:rPr>
        <w:t>in</w:t>
      </w:r>
      <w:r w:rsidRPr="008F5D24">
        <w:rPr>
          <w:rFonts w:ascii="Arial" w:hAnsi="Arial" w:cs="Arial"/>
          <w:sz w:val="22"/>
          <w:szCs w:val="22"/>
        </w:rPr>
        <w:t xml:space="preserve"> Carrickfergus. This will be the </w:t>
      </w:r>
      <w:r w:rsidR="002709BF">
        <w:rPr>
          <w:rFonts w:ascii="Arial" w:hAnsi="Arial" w:cs="Arial"/>
          <w:sz w:val="22"/>
          <w:szCs w:val="22"/>
        </w:rPr>
        <w:t>second</w:t>
      </w:r>
      <w:r w:rsidRPr="008F5D24">
        <w:rPr>
          <w:rFonts w:ascii="Arial" w:hAnsi="Arial" w:cs="Arial"/>
          <w:sz w:val="22"/>
          <w:szCs w:val="22"/>
        </w:rPr>
        <w:t xml:space="preserve"> time that the SNIY Guidon has been paraded in </w:t>
      </w:r>
    </w:p>
    <w:p w14:paraId="7E0C32CA" w14:textId="1208E307" w:rsidR="008F5D24" w:rsidRPr="008F5D24" w:rsidRDefault="002709BF" w:rsidP="00073253">
      <w:pPr>
        <w:pBdr>
          <w:top w:val="single" w:sz="24" w:space="1" w:color="auto"/>
          <w:left w:val="single" w:sz="24" w:space="4" w:color="auto"/>
          <w:bottom w:val="single" w:sz="24" w:space="1" w:color="auto"/>
          <w:right w:val="single" w:sz="24" w:space="4" w:color="auto"/>
        </w:pBdr>
        <w:rPr>
          <w:rFonts w:ascii="Arial" w:hAnsi="Arial" w:cs="Arial"/>
          <w:sz w:val="22"/>
          <w:szCs w:val="22"/>
        </w:rPr>
      </w:pPr>
      <w:r>
        <w:rPr>
          <w:rFonts w:ascii="Arial" w:hAnsi="Arial" w:cs="Arial"/>
          <w:sz w:val="22"/>
          <w:szCs w:val="22"/>
        </w:rPr>
        <w:t xml:space="preserve">Carrickfergus </w:t>
      </w:r>
      <w:r w:rsidR="008F5D24" w:rsidRPr="008F5D24">
        <w:rPr>
          <w:rFonts w:ascii="Arial" w:hAnsi="Arial" w:cs="Arial"/>
          <w:sz w:val="22"/>
          <w:szCs w:val="22"/>
        </w:rPr>
        <w:t>since it was presented to the Regiment in September 2018. The guards</w:t>
      </w:r>
      <w:r>
        <w:rPr>
          <w:rFonts w:ascii="Arial" w:hAnsi="Arial" w:cs="Arial"/>
          <w:sz w:val="22"/>
          <w:szCs w:val="22"/>
        </w:rPr>
        <w:t xml:space="preserve"> for </w:t>
      </w:r>
      <w:r w:rsidR="003C1EBD">
        <w:rPr>
          <w:rFonts w:ascii="Arial" w:hAnsi="Arial" w:cs="Arial"/>
          <w:sz w:val="22"/>
          <w:szCs w:val="22"/>
        </w:rPr>
        <w:t>the Guidon</w:t>
      </w:r>
      <w:r w:rsidR="008F5D24" w:rsidRPr="008F5D24">
        <w:rPr>
          <w:rFonts w:ascii="Arial" w:hAnsi="Arial" w:cs="Arial"/>
          <w:sz w:val="22"/>
          <w:szCs w:val="22"/>
        </w:rPr>
        <w:t xml:space="preserve"> will be formed by B (NIH) Sqn SNIY, 40 (NIH) Sig Sqn 32 Sig Regt and a composite guard formed by members of our sister squadrons from the SNIY. Members of the North Irish Horse Regimental Association (NIHRA)</w:t>
      </w:r>
      <w:r w:rsidR="00764C13">
        <w:rPr>
          <w:rFonts w:ascii="Arial" w:hAnsi="Arial" w:cs="Arial"/>
          <w:sz w:val="22"/>
          <w:szCs w:val="22"/>
        </w:rPr>
        <w:t xml:space="preserve"> together</w:t>
      </w:r>
      <w:r w:rsidR="002F65DB">
        <w:rPr>
          <w:rFonts w:ascii="Arial" w:hAnsi="Arial" w:cs="Arial"/>
          <w:sz w:val="22"/>
          <w:szCs w:val="22"/>
        </w:rPr>
        <w:t xml:space="preserve"> with </w:t>
      </w:r>
      <w:r w:rsidR="008F5D24" w:rsidRPr="008F5D24">
        <w:rPr>
          <w:rFonts w:ascii="Arial" w:hAnsi="Arial" w:cs="Arial"/>
          <w:sz w:val="22"/>
          <w:szCs w:val="22"/>
        </w:rPr>
        <w:t>the cadets of the Dunmore</w:t>
      </w:r>
      <w:r w:rsidR="00737F84">
        <w:rPr>
          <w:rFonts w:ascii="Arial" w:hAnsi="Arial" w:cs="Arial"/>
          <w:sz w:val="22"/>
          <w:szCs w:val="22"/>
        </w:rPr>
        <w:t xml:space="preserve"> (</w:t>
      </w:r>
      <w:r w:rsidR="00F83825">
        <w:rPr>
          <w:rFonts w:ascii="Arial" w:hAnsi="Arial" w:cs="Arial"/>
          <w:sz w:val="22"/>
          <w:szCs w:val="22"/>
        </w:rPr>
        <w:t xml:space="preserve">cadet) </w:t>
      </w:r>
      <w:r w:rsidR="00F83825" w:rsidRPr="008F5D24">
        <w:rPr>
          <w:rFonts w:ascii="Arial" w:hAnsi="Arial" w:cs="Arial"/>
          <w:sz w:val="22"/>
          <w:szCs w:val="22"/>
        </w:rPr>
        <w:t>detachment</w:t>
      </w:r>
      <w:r w:rsidR="008F5D24" w:rsidRPr="008F5D24">
        <w:rPr>
          <w:rFonts w:ascii="Arial" w:hAnsi="Arial" w:cs="Arial"/>
          <w:sz w:val="22"/>
          <w:szCs w:val="22"/>
        </w:rPr>
        <w:t xml:space="preserve"> of the Royal Dragoon Guards (RDG), </w:t>
      </w:r>
      <w:r w:rsidR="0044230F">
        <w:rPr>
          <w:rFonts w:ascii="Arial" w:hAnsi="Arial" w:cs="Arial"/>
          <w:sz w:val="22"/>
          <w:szCs w:val="22"/>
        </w:rPr>
        <w:t xml:space="preserve">and the cadets of the </w:t>
      </w:r>
      <w:proofErr w:type="spellStart"/>
      <w:r w:rsidR="0044230F">
        <w:rPr>
          <w:rFonts w:ascii="Arial" w:hAnsi="Arial" w:cs="Arial"/>
          <w:sz w:val="22"/>
          <w:szCs w:val="22"/>
        </w:rPr>
        <w:t>Laurelhill</w:t>
      </w:r>
      <w:proofErr w:type="spellEnd"/>
      <w:r w:rsidR="0044230F">
        <w:rPr>
          <w:rFonts w:ascii="Arial" w:hAnsi="Arial" w:cs="Arial"/>
          <w:sz w:val="22"/>
          <w:szCs w:val="22"/>
        </w:rPr>
        <w:t xml:space="preserve"> Community </w:t>
      </w:r>
      <w:r w:rsidR="00F83825">
        <w:rPr>
          <w:rFonts w:ascii="Arial" w:hAnsi="Arial" w:cs="Arial"/>
          <w:sz w:val="22"/>
          <w:szCs w:val="22"/>
        </w:rPr>
        <w:t xml:space="preserve">College, Combined Cadet Force (CCF) SNIY </w:t>
      </w:r>
      <w:r w:rsidR="008F5D24" w:rsidRPr="008F5D24">
        <w:rPr>
          <w:rFonts w:ascii="Arial" w:hAnsi="Arial" w:cs="Arial"/>
          <w:sz w:val="22"/>
          <w:szCs w:val="22"/>
        </w:rPr>
        <w:t>are to be invited to join the parade. The Regimental Band of the Royal Irish Regiment (RIR) will be on parade</w:t>
      </w:r>
      <w:r w:rsidR="00F83825">
        <w:rPr>
          <w:rFonts w:ascii="Arial" w:hAnsi="Arial" w:cs="Arial"/>
          <w:sz w:val="22"/>
          <w:szCs w:val="22"/>
        </w:rPr>
        <w:t xml:space="preserve"> augmented by the Pipes and Drums of the SNIY.</w:t>
      </w:r>
    </w:p>
    <w:p w14:paraId="35056CF7" w14:textId="77777777" w:rsidR="008F5D24" w:rsidRPr="008F5D24" w:rsidRDefault="008F5D24" w:rsidP="00073253">
      <w:pPr>
        <w:pBdr>
          <w:top w:val="single" w:sz="24" w:space="1" w:color="auto"/>
          <w:left w:val="single" w:sz="24" w:space="4" w:color="auto"/>
          <w:bottom w:val="single" w:sz="24" w:space="1" w:color="auto"/>
          <w:right w:val="single" w:sz="24" w:space="4" w:color="auto"/>
        </w:pBdr>
        <w:rPr>
          <w:rFonts w:ascii="Arial" w:hAnsi="Arial" w:cs="Arial"/>
          <w:sz w:val="22"/>
          <w:szCs w:val="22"/>
        </w:rPr>
      </w:pPr>
    </w:p>
    <w:p w14:paraId="2C3203B1" w14:textId="6B713F4C" w:rsidR="008F5D24" w:rsidRPr="008F5D24" w:rsidRDefault="008F5D24" w:rsidP="00073253">
      <w:pPr>
        <w:pBdr>
          <w:top w:val="single" w:sz="24" w:space="1" w:color="auto"/>
          <w:left w:val="single" w:sz="24" w:space="4" w:color="auto"/>
          <w:bottom w:val="single" w:sz="24" w:space="1" w:color="auto"/>
          <w:right w:val="single" w:sz="24" w:space="4" w:color="auto"/>
        </w:pBdr>
        <w:rPr>
          <w:rFonts w:ascii="Arial" w:hAnsi="Arial" w:cs="Arial"/>
          <w:sz w:val="22"/>
          <w:szCs w:val="22"/>
        </w:rPr>
      </w:pPr>
      <w:r w:rsidRPr="008F5D24">
        <w:rPr>
          <w:rFonts w:ascii="Arial" w:hAnsi="Arial" w:cs="Arial"/>
          <w:sz w:val="22"/>
          <w:szCs w:val="22"/>
        </w:rPr>
        <w:t xml:space="preserve">The parade is to take place in Carrickfergus </w:t>
      </w:r>
      <w:r w:rsidR="009757DB" w:rsidRPr="008F5D24">
        <w:rPr>
          <w:rFonts w:ascii="Arial" w:hAnsi="Arial" w:cs="Arial"/>
          <w:sz w:val="22"/>
          <w:szCs w:val="22"/>
        </w:rPr>
        <w:t>c</w:t>
      </w:r>
      <w:r w:rsidRPr="008F5D24">
        <w:rPr>
          <w:rFonts w:ascii="Arial" w:hAnsi="Arial" w:cs="Arial"/>
          <w:sz w:val="22"/>
          <w:szCs w:val="22"/>
        </w:rPr>
        <w:t xml:space="preserve">astle Car Park.  An outline </w:t>
      </w:r>
      <w:proofErr w:type="spellStart"/>
      <w:r w:rsidRPr="008F5D24">
        <w:rPr>
          <w:rFonts w:ascii="Arial" w:hAnsi="Arial" w:cs="Arial"/>
          <w:sz w:val="22"/>
          <w:szCs w:val="22"/>
        </w:rPr>
        <w:t>programme</w:t>
      </w:r>
      <w:proofErr w:type="spellEnd"/>
      <w:r w:rsidRPr="008F5D24">
        <w:rPr>
          <w:rFonts w:ascii="Arial" w:hAnsi="Arial" w:cs="Arial"/>
          <w:sz w:val="22"/>
          <w:szCs w:val="22"/>
        </w:rPr>
        <w:t xml:space="preserve"> of events is as follows.</w:t>
      </w:r>
    </w:p>
    <w:p w14:paraId="15C46D7A" w14:textId="77777777" w:rsidR="008F5D24" w:rsidRPr="008F5D24" w:rsidRDefault="008F5D24" w:rsidP="00073253">
      <w:pPr>
        <w:pBdr>
          <w:top w:val="single" w:sz="24" w:space="1" w:color="auto"/>
          <w:left w:val="single" w:sz="24" w:space="4" w:color="auto"/>
          <w:bottom w:val="single" w:sz="24" w:space="1" w:color="auto"/>
          <w:right w:val="single" w:sz="24" w:space="4" w:color="auto"/>
        </w:pBdr>
        <w:rPr>
          <w:rFonts w:ascii="Arial" w:hAnsi="Arial" w:cs="Arial"/>
          <w:b/>
          <w:sz w:val="22"/>
          <w:szCs w:val="22"/>
        </w:rPr>
      </w:pPr>
    </w:p>
    <w:p w14:paraId="2BA8A26F" w14:textId="77777777" w:rsidR="008F5D24" w:rsidRPr="008F5D24" w:rsidRDefault="008F5D24" w:rsidP="00073253">
      <w:pPr>
        <w:pBdr>
          <w:top w:val="single" w:sz="24" w:space="1" w:color="auto"/>
          <w:left w:val="single" w:sz="24" w:space="4" w:color="auto"/>
          <w:bottom w:val="single" w:sz="24" w:space="1" w:color="auto"/>
          <w:right w:val="single" w:sz="24" w:space="4" w:color="auto"/>
        </w:pBdr>
        <w:rPr>
          <w:rFonts w:ascii="Arial" w:hAnsi="Arial" w:cs="Arial"/>
          <w:b/>
          <w:sz w:val="22"/>
          <w:szCs w:val="22"/>
        </w:rPr>
      </w:pPr>
      <w:r w:rsidRPr="008F5D24">
        <w:rPr>
          <w:rFonts w:ascii="Arial" w:hAnsi="Arial" w:cs="Arial"/>
          <w:b/>
          <w:sz w:val="22"/>
          <w:szCs w:val="22"/>
        </w:rPr>
        <w:t xml:space="preserve">10.15 am. </w:t>
      </w:r>
      <w:r w:rsidRPr="008F5D24">
        <w:rPr>
          <w:rFonts w:ascii="Arial" w:hAnsi="Arial" w:cs="Arial"/>
          <w:sz w:val="22"/>
          <w:szCs w:val="22"/>
        </w:rPr>
        <w:t>Guests and members of the NIHRA to be seated</w:t>
      </w:r>
      <w:r w:rsidRPr="008F5D24">
        <w:rPr>
          <w:rFonts w:ascii="Arial" w:hAnsi="Arial" w:cs="Arial"/>
          <w:b/>
          <w:sz w:val="22"/>
          <w:szCs w:val="22"/>
        </w:rPr>
        <w:t xml:space="preserve">. </w:t>
      </w:r>
    </w:p>
    <w:p w14:paraId="7F6C503E" w14:textId="77777777" w:rsidR="008F5D24" w:rsidRPr="008F5D24" w:rsidRDefault="008F5D24" w:rsidP="00073253">
      <w:pPr>
        <w:pBdr>
          <w:top w:val="single" w:sz="24" w:space="1" w:color="auto"/>
          <w:left w:val="single" w:sz="24" w:space="4" w:color="auto"/>
          <w:bottom w:val="single" w:sz="24" w:space="1" w:color="auto"/>
          <w:right w:val="single" w:sz="24" w:space="4" w:color="auto"/>
        </w:pBdr>
        <w:rPr>
          <w:rFonts w:ascii="Arial" w:hAnsi="Arial" w:cs="Arial"/>
          <w:b/>
          <w:sz w:val="22"/>
          <w:szCs w:val="22"/>
        </w:rPr>
      </w:pPr>
      <w:r w:rsidRPr="008F5D24">
        <w:rPr>
          <w:rFonts w:ascii="Arial" w:hAnsi="Arial" w:cs="Arial"/>
          <w:b/>
          <w:sz w:val="22"/>
          <w:szCs w:val="22"/>
        </w:rPr>
        <w:t xml:space="preserve">10.30 am. </w:t>
      </w:r>
      <w:r w:rsidRPr="008F5D24">
        <w:rPr>
          <w:rFonts w:ascii="Arial" w:hAnsi="Arial" w:cs="Arial"/>
          <w:sz w:val="22"/>
          <w:szCs w:val="22"/>
        </w:rPr>
        <w:t>The marching troops will march on to the parade.</w:t>
      </w:r>
      <w:r w:rsidRPr="008F5D24">
        <w:rPr>
          <w:rFonts w:ascii="Arial" w:hAnsi="Arial" w:cs="Arial"/>
          <w:b/>
          <w:sz w:val="22"/>
          <w:szCs w:val="22"/>
        </w:rPr>
        <w:t xml:space="preserve"> </w:t>
      </w:r>
    </w:p>
    <w:p w14:paraId="794F4525" w14:textId="77777777" w:rsidR="008F5D24" w:rsidRPr="008F5D24" w:rsidRDefault="008F5D24" w:rsidP="00073253">
      <w:pPr>
        <w:pBdr>
          <w:top w:val="single" w:sz="24" w:space="1" w:color="auto"/>
          <w:left w:val="single" w:sz="24" w:space="4" w:color="auto"/>
          <w:bottom w:val="single" w:sz="24" w:space="1" w:color="auto"/>
          <w:right w:val="single" w:sz="24" w:space="4" w:color="auto"/>
        </w:pBdr>
        <w:rPr>
          <w:rFonts w:ascii="Arial" w:hAnsi="Arial" w:cs="Arial"/>
          <w:b/>
          <w:sz w:val="22"/>
          <w:szCs w:val="22"/>
        </w:rPr>
      </w:pPr>
      <w:r w:rsidRPr="008F5D24">
        <w:rPr>
          <w:rFonts w:ascii="Arial" w:hAnsi="Arial" w:cs="Arial"/>
          <w:b/>
          <w:sz w:val="22"/>
          <w:szCs w:val="22"/>
        </w:rPr>
        <w:t xml:space="preserve">10.35 am. </w:t>
      </w:r>
      <w:r w:rsidRPr="008F5D24">
        <w:rPr>
          <w:rFonts w:ascii="Arial" w:hAnsi="Arial" w:cs="Arial"/>
          <w:sz w:val="22"/>
          <w:szCs w:val="22"/>
        </w:rPr>
        <w:t>HMLL, the Mayoral party, and VIPs arrive.</w:t>
      </w:r>
      <w:r w:rsidRPr="008F5D24">
        <w:rPr>
          <w:rFonts w:ascii="Arial" w:hAnsi="Arial" w:cs="Arial"/>
          <w:b/>
          <w:sz w:val="22"/>
          <w:szCs w:val="22"/>
        </w:rPr>
        <w:t xml:space="preserve"> </w:t>
      </w:r>
    </w:p>
    <w:p w14:paraId="711C888F" w14:textId="77777777" w:rsidR="008F5D24" w:rsidRPr="008F5D24" w:rsidRDefault="008F5D24" w:rsidP="00073253">
      <w:pPr>
        <w:pBdr>
          <w:top w:val="single" w:sz="24" w:space="1" w:color="auto"/>
          <w:left w:val="single" w:sz="24" w:space="4" w:color="auto"/>
          <w:bottom w:val="single" w:sz="24" w:space="1" w:color="auto"/>
          <w:right w:val="single" w:sz="24" w:space="4" w:color="auto"/>
        </w:pBdr>
        <w:rPr>
          <w:rFonts w:ascii="Arial" w:hAnsi="Arial" w:cs="Arial"/>
          <w:b/>
          <w:sz w:val="22"/>
          <w:szCs w:val="22"/>
        </w:rPr>
      </w:pPr>
      <w:r w:rsidRPr="008F5D24">
        <w:rPr>
          <w:rFonts w:ascii="Arial" w:hAnsi="Arial" w:cs="Arial"/>
          <w:b/>
          <w:sz w:val="22"/>
          <w:szCs w:val="22"/>
        </w:rPr>
        <w:t xml:space="preserve">10.40 am. </w:t>
      </w:r>
      <w:r w:rsidRPr="008F5D24">
        <w:rPr>
          <w:rFonts w:ascii="Arial" w:hAnsi="Arial" w:cs="Arial"/>
          <w:sz w:val="22"/>
          <w:szCs w:val="22"/>
        </w:rPr>
        <w:t>The Act of Remembrance and wreath laying ceremony.</w:t>
      </w:r>
    </w:p>
    <w:p w14:paraId="6EAFDA58" w14:textId="77777777" w:rsidR="008F5D24" w:rsidRPr="008F5D24" w:rsidRDefault="008F5D24" w:rsidP="00073253">
      <w:pPr>
        <w:pBdr>
          <w:top w:val="single" w:sz="24" w:space="1" w:color="auto"/>
          <w:left w:val="single" w:sz="24" w:space="4" w:color="auto"/>
          <w:bottom w:val="single" w:sz="24" w:space="1" w:color="auto"/>
          <w:right w:val="single" w:sz="24" w:space="4" w:color="auto"/>
        </w:pBdr>
        <w:rPr>
          <w:rFonts w:ascii="Arial" w:hAnsi="Arial" w:cs="Arial"/>
          <w:sz w:val="22"/>
          <w:szCs w:val="22"/>
        </w:rPr>
      </w:pPr>
      <w:r w:rsidRPr="008F5D24">
        <w:rPr>
          <w:rFonts w:ascii="Arial" w:hAnsi="Arial" w:cs="Arial"/>
          <w:b/>
          <w:sz w:val="22"/>
          <w:szCs w:val="22"/>
        </w:rPr>
        <w:t xml:space="preserve">11.00 am. </w:t>
      </w:r>
      <w:r w:rsidRPr="008F5D24">
        <w:rPr>
          <w:rFonts w:ascii="Arial" w:hAnsi="Arial" w:cs="Arial"/>
          <w:sz w:val="22"/>
          <w:szCs w:val="22"/>
        </w:rPr>
        <w:t>Inspection of the parade by HMLL.</w:t>
      </w:r>
    </w:p>
    <w:p w14:paraId="6B5860AC" w14:textId="768F3F72" w:rsidR="008F5D24" w:rsidRPr="008F5D24" w:rsidRDefault="008F5D24" w:rsidP="00073253">
      <w:pPr>
        <w:pBdr>
          <w:top w:val="single" w:sz="24" w:space="1" w:color="auto"/>
          <w:left w:val="single" w:sz="24" w:space="4" w:color="auto"/>
          <w:bottom w:val="single" w:sz="24" w:space="1" w:color="auto"/>
          <w:right w:val="single" w:sz="24" w:space="4" w:color="auto"/>
        </w:pBdr>
        <w:rPr>
          <w:rFonts w:ascii="Arial" w:hAnsi="Arial" w:cs="Arial"/>
          <w:b/>
          <w:sz w:val="22"/>
          <w:szCs w:val="22"/>
        </w:rPr>
      </w:pPr>
      <w:r w:rsidRPr="008F5D24">
        <w:rPr>
          <w:rFonts w:ascii="Arial" w:hAnsi="Arial" w:cs="Arial"/>
          <w:b/>
          <w:sz w:val="22"/>
          <w:szCs w:val="22"/>
        </w:rPr>
        <w:t xml:space="preserve">11.15 am. </w:t>
      </w:r>
      <w:r w:rsidRPr="008F5D24">
        <w:rPr>
          <w:rFonts w:ascii="Arial" w:hAnsi="Arial" w:cs="Arial"/>
          <w:sz w:val="22"/>
          <w:szCs w:val="22"/>
        </w:rPr>
        <w:t xml:space="preserve">The </w:t>
      </w:r>
      <w:r w:rsidR="005F1012">
        <w:rPr>
          <w:rFonts w:ascii="Arial" w:hAnsi="Arial" w:cs="Arial"/>
          <w:sz w:val="22"/>
          <w:szCs w:val="22"/>
        </w:rPr>
        <w:t>presentation of the Maple Le</w:t>
      </w:r>
      <w:r w:rsidR="002F65DB">
        <w:rPr>
          <w:rFonts w:ascii="Arial" w:hAnsi="Arial" w:cs="Arial"/>
          <w:sz w:val="22"/>
          <w:szCs w:val="22"/>
        </w:rPr>
        <w:t>af</w:t>
      </w:r>
    </w:p>
    <w:p w14:paraId="38818652" w14:textId="562CEC26" w:rsidR="008F5D24" w:rsidRPr="008F5D24" w:rsidRDefault="008F5D24" w:rsidP="00073253">
      <w:pPr>
        <w:pBdr>
          <w:top w:val="single" w:sz="24" w:space="1" w:color="auto"/>
          <w:left w:val="single" w:sz="24" w:space="4" w:color="auto"/>
          <w:bottom w:val="single" w:sz="24" w:space="1" w:color="auto"/>
          <w:right w:val="single" w:sz="24" w:space="4" w:color="auto"/>
        </w:pBdr>
        <w:rPr>
          <w:rFonts w:ascii="Arial" w:hAnsi="Arial" w:cs="Arial"/>
          <w:b/>
          <w:sz w:val="22"/>
          <w:szCs w:val="22"/>
        </w:rPr>
      </w:pPr>
      <w:r w:rsidRPr="008F5D24">
        <w:rPr>
          <w:rFonts w:ascii="Arial" w:hAnsi="Arial" w:cs="Arial"/>
          <w:b/>
          <w:sz w:val="22"/>
          <w:szCs w:val="22"/>
        </w:rPr>
        <w:t xml:space="preserve">12.15 pm. </w:t>
      </w:r>
      <w:r w:rsidRPr="008F5D24">
        <w:rPr>
          <w:rFonts w:ascii="Arial" w:hAnsi="Arial" w:cs="Arial"/>
          <w:sz w:val="22"/>
          <w:szCs w:val="22"/>
        </w:rPr>
        <w:t>The Commemoration Service. Immediately after the</w:t>
      </w:r>
      <w:r w:rsidRPr="008F5D24">
        <w:rPr>
          <w:rFonts w:ascii="Arial" w:hAnsi="Arial" w:cs="Arial"/>
          <w:b/>
          <w:sz w:val="22"/>
          <w:szCs w:val="22"/>
        </w:rPr>
        <w:t xml:space="preserve"> </w:t>
      </w:r>
      <w:r w:rsidR="005F1012">
        <w:rPr>
          <w:rFonts w:ascii="Arial" w:hAnsi="Arial" w:cs="Arial"/>
          <w:sz w:val="22"/>
          <w:szCs w:val="22"/>
        </w:rPr>
        <w:t>presentations</w:t>
      </w:r>
      <w:r w:rsidRPr="008F5D24">
        <w:rPr>
          <w:rFonts w:ascii="Arial" w:hAnsi="Arial" w:cs="Arial"/>
          <w:sz w:val="22"/>
          <w:szCs w:val="22"/>
        </w:rPr>
        <w:t xml:space="preserve"> the parade will march to Saint Nicholas Church. The congregation are asked to be seated </w:t>
      </w:r>
      <w:r w:rsidRPr="008F5D24">
        <w:rPr>
          <w:rFonts w:ascii="Arial" w:hAnsi="Arial" w:cs="Arial"/>
          <w:b/>
          <w:sz w:val="22"/>
          <w:szCs w:val="22"/>
        </w:rPr>
        <w:t xml:space="preserve">by </w:t>
      </w:r>
      <w:r w:rsidR="00477C4A" w:rsidRPr="008F5D24">
        <w:rPr>
          <w:rFonts w:ascii="Arial" w:hAnsi="Arial" w:cs="Arial"/>
          <w:b/>
          <w:sz w:val="22"/>
          <w:szCs w:val="22"/>
        </w:rPr>
        <w:t>12.05 pm.</w:t>
      </w:r>
    </w:p>
    <w:p w14:paraId="5C0AB78D" w14:textId="77777777" w:rsidR="008F5D24" w:rsidRPr="008F5D24" w:rsidRDefault="008F5D24" w:rsidP="00073253">
      <w:pPr>
        <w:pBdr>
          <w:top w:val="single" w:sz="24" w:space="1" w:color="auto"/>
          <w:left w:val="single" w:sz="24" w:space="4" w:color="auto"/>
          <w:bottom w:val="single" w:sz="24" w:space="1" w:color="auto"/>
          <w:right w:val="single" w:sz="24" w:space="4" w:color="auto"/>
        </w:pBdr>
        <w:rPr>
          <w:rFonts w:ascii="Arial" w:hAnsi="Arial" w:cs="Arial"/>
          <w:b/>
          <w:sz w:val="22"/>
          <w:szCs w:val="22"/>
        </w:rPr>
      </w:pPr>
      <w:r w:rsidRPr="008F5D24">
        <w:rPr>
          <w:rFonts w:ascii="Arial" w:hAnsi="Arial" w:cs="Arial"/>
          <w:b/>
          <w:sz w:val="22"/>
          <w:szCs w:val="22"/>
        </w:rPr>
        <w:t xml:space="preserve">01.00 pm. </w:t>
      </w:r>
      <w:r w:rsidRPr="008F5D24">
        <w:rPr>
          <w:rFonts w:ascii="Arial" w:hAnsi="Arial" w:cs="Arial"/>
          <w:sz w:val="22"/>
          <w:szCs w:val="22"/>
        </w:rPr>
        <w:t>At the conclusion of the Commemoration Service the parade will return to the Townhall.</w:t>
      </w:r>
      <w:r w:rsidRPr="008F5D24">
        <w:rPr>
          <w:rFonts w:ascii="Arial" w:hAnsi="Arial" w:cs="Arial"/>
          <w:b/>
          <w:sz w:val="22"/>
          <w:szCs w:val="22"/>
        </w:rPr>
        <w:t xml:space="preserve"> </w:t>
      </w:r>
    </w:p>
    <w:p w14:paraId="22308C2B" w14:textId="77777777" w:rsidR="008F5D24" w:rsidRPr="008F5D24" w:rsidRDefault="008F5D24" w:rsidP="00073253">
      <w:pPr>
        <w:pBdr>
          <w:top w:val="single" w:sz="24" w:space="1" w:color="auto"/>
          <w:left w:val="single" w:sz="24" w:space="4" w:color="auto"/>
          <w:bottom w:val="single" w:sz="24" w:space="1" w:color="auto"/>
          <w:right w:val="single" w:sz="24" w:space="4" w:color="auto"/>
        </w:pBdr>
        <w:rPr>
          <w:rFonts w:ascii="Arial" w:hAnsi="Arial" w:cs="Arial"/>
          <w:b/>
          <w:sz w:val="22"/>
          <w:szCs w:val="22"/>
        </w:rPr>
      </w:pPr>
      <w:r w:rsidRPr="008F5D24">
        <w:rPr>
          <w:rFonts w:ascii="Arial" w:hAnsi="Arial" w:cs="Arial"/>
          <w:b/>
          <w:sz w:val="22"/>
          <w:szCs w:val="22"/>
        </w:rPr>
        <w:t xml:space="preserve">01.00 pm. </w:t>
      </w:r>
      <w:r w:rsidRPr="008F5D24">
        <w:rPr>
          <w:rFonts w:ascii="Arial" w:hAnsi="Arial" w:cs="Arial"/>
          <w:sz w:val="22"/>
          <w:szCs w:val="22"/>
        </w:rPr>
        <w:t>The reception.</w:t>
      </w:r>
    </w:p>
    <w:p w14:paraId="3B7E0F55" w14:textId="77777777" w:rsidR="008F5D24" w:rsidRPr="008F5D24" w:rsidRDefault="008F5D24" w:rsidP="00073253">
      <w:pPr>
        <w:pBdr>
          <w:top w:val="single" w:sz="24" w:space="1" w:color="auto"/>
          <w:left w:val="single" w:sz="24" w:space="4" w:color="auto"/>
          <w:bottom w:val="single" w:sz="24" w:space="1" w:color="auto"/>
          <w:right w:val="single" w:sz="24" w:space="4" w:color="auto"/>
        </w:pBdr>
        <w:rPr>
          <w:rFonts w:ascii="Arial" w:hAnsi="Arial" w:cs="Arial"/>
          <w:b/>
          <w:sz w:val="22"/>
          <w:szCs w:val="22"/>
        </w:rPr>
      </w:pPr>
    </w:p>
    <w:p w14:paraId="397C75BB" w14:textId="06C18A21" w:rsidR="008F5D24" w:rsidRDefault="008F5D24" w:rsidP="00073253">
      <w:pPr>
        <w:pBdr>
          <w:top w:val="single" w:sz="24" w:space="1" w:color="auto"/>
          <w:left w:val="single" w:sz="24" w:space="4" w:color="auto"/>
          <w:bottom w:val="single" w:sz="24" w:space="1" w:color="auto"/>
          <w:right w:val="single" w:sz="24" w:space="4" w:color="auto"/>
        </w:pBdr>
        <w:rPr>
          <w:rFonts w:ascii="Arial" w:hAnsi="Arial" w:cs="Arial"/>
          <w:sz w:val="22"/>
          <w:szCs w:val="22"/>
        </w:rPr>
      </w:pPr>
      <w:r w:rsidRPr="008F5D24">
        <w:rPr>
          <w:rFonts w:ascii="Arial" w:hAnsi="Arial" w:cs="Arial"/>
          <w:b/>
          <w:sz w:val="22"/>
          <w:szCs w:val="22"/>
        </w:rPr>
        <w:t xml:space="preserve">The reception. </w:t>
      </w:r>
      <w:r w:rsidRPr="008F5D24">
        <w:rPr>
          <w:rFonts w:ascii="Arial" w:hAnsi="Arial" w:cs="Arial"/>
          <w:sz w:val="22"/>
          <w:szCs w:val="22"/>
        </w:rPr>
        <w:t xml:space="preserve">Admission to the reception is free. </w:t>
      </w:r>
      <w:r w:rsidR="00073253">
        <w:rPr>
          <w:rFonts w:ascii="Arial" w:hAnsi="Arial" w:cs="Arial"/>
          <w:sz w:val="22"/>
          <w:szCs w:val="22"/>
        </w:rPr>
        <w:t>Admission for a</w:t>
      </w:r>
      <w:r w:rsidRPr="008F5D24">
        <w:rPr>
          <w:rFonts w:ascii="Arial" w:hAnsi="Arial" w:cs="Arial"/>
          <w:sz w:val="22"/>
          <w:szCs w:val="22"/>
        </w:rPr>
        <w:t xml:space="preserve">ll </w:t>
      </w:r>
      <w:r w:rsidR="002F65DB" w:rsidRPr="008F5D24">
        <w:rPr>
          <w:rFonts w:ascii="Arial" w:hAnsi="Arial" w:cs="Arial"/>
          <w:sz w:val="22"/>
          <w:szCs w:val="22"/>
        </w:rPr>
        <w:t>non-uniformed</w:t>
      </w:r>
      <w:r w:rsidRPr="008F5D24">
        <w:rPr>
          <w:rFonts w:ascii="Arial" w:hAnsi="Arial" w:cs="Arial"/>
          <w:sz w:val="22"/>
          <w:szCs w:val="22"/>
        </w:rPr>
        <w:t xml:space="preserve"> NIHRA members and </w:t>
      </w:r>
      <w:r w:rsidR="00176E03" w:rsidRPr="008F5D24">
        <w:rPr>
          <w:rFonts w:ascii="Arial" w:hAnsi="Arial" w:cs="Arial"/>
          <w:sz w:val="22"/>
          <w:szCs w:val="22"/>
        </w:rPr>
        <w:t>guests’</w:t>
      </w:r>
      <w:r w:rsidRPr="008F5D24">
        <w:rPr>
          <w:rFonts w:ascii="Arial" w:hAnsi="Arial" w:cs="Arial"/>
          <w:sz w:val="22"/>
          <w:szCs w:val="22"/>
        </w:rPr>
        <w:t xml:space="preserve"> will be by ticket. NIHRA members wishing to attend the reception should apply for tickets by completing Appendix “</w:t>
      </w:r>
      <w:r w:rsidR="000647E8">
        <w:rPr>
          <w:rFonts w:ascii="Arial" w:hAnsi="Arial" w:cs="Arial"/>
          <w:sz w:val="22"/>
          <w:szCs w:val="22"/>
        </w:rPr>
        <w:t>A</w:t>
      </w:r>
      <w:r w:rsidRPr="008F5D24">
        <w:rPr>
          <w:rFonts w:ascii="Arial" w:hAnsi="Arial" w:cs="Arial"/>
          <w:sz w:val="22"/>
          <w:szCs w:val="22"/>
        </w:rPr>
        <w:t xml:space="preserve">”. The completed appendix to be returned, at the latest, by </w:t>
      </w:r>
      <w:r w:rsidR="00477C4A">
        <w:rPr>
          <w:rFonts w:ascii="Arial" w:hAnsi="Arial" w:cs="Arial"/>
          <w:sz w:val="22"/>
          <w:szCs w:val="22"/>
        </w:rPr>
        <w:t>Saturday 14</w:t>
      </w:r>
      <w:r w:rsidR="00477C4A" w:rsidRPr="00477C4A">
        <w:rPr>
          <w:rFonts w:ascii="Arial" w:hAnsi="Arial" w:cs="Arial"/>
          <w:sz w:val="22"/>
          <w:szCs w:val="22"/>
          <w:vertAlign w:val="superscript"/>
        </w:rPr>
        <w:t>th</w:t>
      </w:r>
      <w:r w:rsidR="00477C4A">
        <w:rPr>
          <w:rFonts w:ascii="Arial" w:hAnsi="Arial" w:cs="Arial"/>
          <w:sz w:val="22"/>
          <w:szCs w:val="22"/>
        </w:rPr>
        <w:t xml:space="preserve"> </w:t>
      </w:r>
      <w:r w:rsidR="00477C4A" w:rsidRPr="008F5D24">
        <w:rPr>
          <w:rFonts w:ascii="Arial" w:hAnsi="Arial" w:cs="Arial"/>
          <w:sz w:val="22"/>
          <w:szCs w:val="22"/>
        </w:rPr>
        <w:t>May</w:t>
      </w:r>
      <w:r w:rsidRPr="008F5D24">
        <w:rPr>
          <w:rFonts w:ascii="Arial" w:hAnsi="Arial" w:cs="Arial"/>
          <w:sz w:val="22"/>
          <w:szCs w:val="22"/>
        </w:rPr>
        <w:t xml:space="preserve"> 20</w:t>
      </w:r>
      <w:r w:rsidR="00477C4A">
        <w:rPr>
          <w:rFonts w:ascii="Arial" w:hAnsi="Arial" w:cs="Arial"/>
          <w:sz w:val="22"/>
          <w:szCs w:val="22"/>
        </w:rPr>
        <w:t>22</w:t>
      </w:r>
      <w:r w:rsidRPr="008F5D24">
        <w:rPr>
          <w:rFonts w:ascii="Arial" w:hAnsi="Arial" w:cs="Arial"/>
          <w:sz w:val="22"/>
          <w:szCs w:val="22"/>
        </w:rPr>
        <w:t xml:space="preserve"> to:</w:t>
      </w:r>
      <w:r w:rsidR="00477C4A">
        <w:rPr>
          <w:rFonts w:ascii="Arial" w:hAnsi="Arial" w:cs="Arial"/>
          <w:sz w:val="22"/>
          <w:szCs w:val="22"/>
        </w:rPr>
        <w:t xml:space="preserve"> </w:t>
      </w:r>
      <w:r w:rsidRPr="008F5D24">
        <w:rPr>
          <w:rFonts w:ascii="Arial" w:hAnsi="Arial" w:cs="Arial"/>
          <w:sz w:val="22"/>
          <w:szCs w:val="22"/>
        </w:rPr>
        <w:t xml:space="preserve">Secretary NIHRA, </w:t>
      </w:r>
      <w:r w:rsidR="00477C4A">
        <w:rPr>
          <w:rFonts w:ascii="Arial" w:hAnsi="Arial" w:cs="Arial"/>
          <w:sz w:val="22"/>
          <w:szCs w:val="22"/>
        </w:rPr>
        <w:t>the address is shown on Appendix “</w:t>
      </w:r>
      <w:r w:rsidR="000647E8">
        <w:rPr>
          <w:rFonts w:ascii="Arial" w:hAnsi="Arial" w:cs="Arial"/>
          <w:sz w:val="22"/>
          <w:szCs w:val="22"/>
        </w:rPr>
        <w:t>A</w:t>
      </w:r>
      <w:r w:rsidR="00477C4A">
        <w:rPr>
          <w:rFonts w:ascii="Arial" w:hAnsi="Arial" w:cs="Arial"/>
          <w:sz w:val="22"/>
          <w:szCs w:val="22"/>
        </w:rPr>
        <w:t>”</w:t>
      </w:r>
    </w:p>
    <w:p w14:paraId="5357EE0F" w14:textId="7D286127" w:rsidR="00397EF5" w:rsidRDefault="00397EF5" w:rsidP="00073253">
      <w:pPr>
        <w:pBdr>
          <w:top w:val="single" w:sz="24" w:space="1" w:color="auto"/>
          <w:left w:val="single" w:sz="24" w:space="4" w:color="auto"/>
          <w:bottom w:val="single" w:sz="24" w:space="1" w:color="auto"/>
          <w:right w:val="single" w:sz="24" w:space="4" w:color="auto"/>
        </w:pBd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(Continued…………….</w:t>
      </w:r>
    </w:p>
    <w:p w14:paraId="53219654" w14:textId="464550BB" w:rsidR="002F65DB" w:rsidRDefault="002F65DB" w:rsidP="002F65DB">
      <w:pPr>
        <w:rPr>
          <w:rFonts w:ascii="Arial" w:hAnsi="Arial" w:cs="Arial"/>
          <w:sz w:val="22"/>
          <w:szCs w:val="22"/>
        </w:rPr>
      </w:pPr>
    </w:p>
    <w:p w14:paraId="6C36F1B8" w14:textId="1FC12E30" w:rsidR="00176E03" w:rsidRDefault="00176E03" w:rsidP="002F65DB">
      <w:pPr>
        <w:rPr>
          <w:rFonts w:ascii="Arial" w:hAnsi="Arial" w:cs="Arial"/>
          <w:sz w:val="22"/>
          <w:szCs w:val="22"/>
        </w:rPr>
      </w:pPr>
    </w:p>
    <w:p w14:paraId="5115A913" w14:textId="77777777" w:rsidR="0058458E" w:rsidRDefault="0058458E" w:rsidP="002F65DB">
      <w:pPr>
        <w:rPr>
          <w:rFonts w:ascii="Arial" w:hAnsi="Arial" w:cs="Arial"/>
          <w:sz w:val="22"/>
          <w:szCs w:val="22"/>
        </w:rPr>
      </w:pPr>
    </w:p>
    <w:p w14:paraId="51DCBE7E" w14:textId="77777777" w:rsidR="00176E03" w:rsidRPr="008F5D24" w:rsidRDefault="00176E03" w:rsidP="002F65DB">
      <w:pPr>
        <w:rPr>
          <w:rFonts w:ascii="Arial" w:hAnsi="Arial" w:cs="Arial"/>
          <w:sz w:val="22"/>
          <w:szCs w:val="22"/>
        </w:rPr>
      </w:pPr>
    </w:p>
    <w:p w14:paraId="76BD4FB0" w14:textId="7222B73A" w:rsidR="008F5D24" w:rsidRDefault="00397EF5" w:rsidP="00073253">
      <w:pPr>
        <w:pBdr>
          <w:top w:val="single" w:sz="24" w:space="1" w:color="auto"/>
          <w:left w:val="single" w:sz="24" w:space="4" w:color="auto"/>
          <w:bottom w:val="single" w:sz="24" w:space="16" w:color="auto"/>
          <w:right w:val="single" w:sz="24" w:space="4" w:color="auto"/>
        </w:pBdr>
        <w:rPr>
          <w:rFonts w:ascii="Arial" w:hAnsi="Arial" w:cs="Arial"/>
          <w:sz w:val="22"/>
          <w:szCs w:val="22"/>
        </w:rPr>
      </w:pPr>
      <w:r>
        <w:rPr>
          <w:rFonts w:ascii="Arial" w:hAnsi="Arial" w:cs="Arial"/>
          <w:sz w:val="22"/>
          <w:szCs w:val="22"/>
        </w:rPr>
        <w:t>………………</w:t>
      </w:r>
      <w:r w:rsidR="00073253">
        <w:rPr>
          <w:rFonts w:ascii="Arial" w:hAnsi="Arial" w:cs="Arial"/>
          <w:sz w:val="22"/>
          <w:szCs w:val="22"/>
        </w:rPr>
        <w:t xml:space="preserve">The </w:t>
      </w:r>
      <w:proofErr w:type="gramStart"/>
      <w:r w:rsidR="00073253">
        <w:rPr>
          <w:rFonts w:ascii="Arial" w:hAnsi="Arial" w:cs="Arial"/>
          <w:sz w:val="22"/>
          <w:szCs w:val="22"/>
        </w:rPr>
        <w:t>Reception</w:t>
      </w:r>
      <w:proofErr w:type="gramEnd"/>
      <w:r w:rsidR="00073253">
        <w:rPr>
          <w:rFonts w:ascii="Arial" w:hAnsi="Arial" w:cs="Arial"/>
          <w:sz w:val="22"/>
          <w:szCs w:val="22"/>
        </w:rPr>
        <w:t xml:space="preserve"> continued}</w:t>
      </w:r>
    </w:p>
    <w:p w14:paraId="1771AD0E" w14:textId="77777777" w:rsidR="00073253" w:rsidRPr="008F5D24" w:rsidRDefault="00073253" w:rsidP="00073253">
      <w:pPr>
        <w:pBdr>
          <w:top w:val="single" w:sz="24" w:space="1" w:color="auto"/>
          <w:left w:val="single" w:sz="24" w:space="4" w:color="auto"/>
          <w:bottom w:val="single" w:sz="24" w:space="16" w:color="auto"/>
          <w:right w:val="single" w:sz="24" w:space="4" w:color="auto"/>
        </w:pBdr>
        <w:rPr>
          <w:rFonts w:ascii="Arial" w:hAnsi="Arial" w:cs="Arial"/>
          <w:sz w:val="22"/>
          <w:szCs w:val="22"/>
        </w:rPr>
      </w:pPr>
    </w:p>
    <w:p w14:paraId="57A6FB16" w14:textId="77777777" w:rsidR="008F5D24" w:rsidRPr="008F5D24" w:rsidRDefault="008F5D24" w:rsidP="00073253">
      <w:pPr>
        <w:pBdr>
          <w:top w:val="single" w:sz="24" w:space="1" w:color="auto"/>
          <w:left w:val="single" w:sz="24" w:space="4" w:color="auto"/>
          <w:bottom w:val="single" w:sz="24" w:space="16" w:color="auto"/>
          <w:right w:val="single" w:sz="24" w:space="4" w:color="auto"/>
        </w:pBdr>
        <w:rPr>
          <w:rFonts w:ascii="Arial" w:hAnsi="Arial" w:cs="Arial"/>
          <w:sz w:val="22"/>
          <w:szCs w:val="22"/>
        </w:rPr>
      </w:pPr>
      <w:r w:rsidRPr="008F5D24">
        <w:rPr>
          <w:rFonts w:ascii="Arial" w:hAnsi="Arial" w:cs="Arial"/>
          <w:sz w:val="22"/>
          <w:szCs w:val="22"/>
        </w:rPr>
        <w:t>As accommodation is only available for 300 persons, tickets will be issued on the principle of first come first served.</w:t>
      </w:r>
    </w:p>
    <w:p w14:paraId="3BFB676A" w14:textId="77777777" w:rsidR="008F5D24" w:rsidRPr="008F5D24" w:rsidRDefault="008F5D24" w:rsidP="00073253">
      <w:pPr>
        <w:pBdr>
          <w:top w:val="single" w:sz="24" w:space="1" w:color="auto"/>
          <w:left w:val="single" w:sz="24" w:space="4" w:color="auto"/>
          <w:bottom w:val="single" w:sz="24" w:space="16" w:color="auto"/>
          <w:right w:val="single" w:sz="24" w:space="4" w:color="auto"/>
        </w:pBdr>
        <w:rPr>
          <w:rFonts w:ascii="Arial" w:hAnsi="Arial" w:cs="Arial"/>
          <w:sz w:val="22"/>
          <w:szCs w:val="22"/>
        </w:rPr>
      </w:pPr>
    </w:p>
    <w:p w14:paraId="36BB20FB" w14:textId="77777777" w:rsidR="008F5D24" w:rsidRPr="008F5D24" w:rsidRDefault="008F5D24" w:rsidP="00073253">
      <w:pPr>
        <w:pBdr>
          <w:top w:val="single" w:sz="24" w:space="1" w:color="auto"/>
          <w:left w:val="single" w:sz="24" w:space="4" w:color="auto"/>
          <w:bottom w:val="single" w:sz="24" w:space="16" w:color="auto"/>
          <w:right w:val="single" w:sz="24" w:space="4" w:color="auto"/>
        </w:pBdr>
        <w:rPr>
          <w:rFonts w:ascii="Arial" w:hAnsi="Arial" w:cs="Arial"/>
          <w:sz w:val="22"/>
          <w:szCs w:val="22"/>
        </w:rPr>
      </w:pPr>
      <w:r w:rsidRPr="008F5D24">
        <w:rPr>
          <w:rFonts w:ascii="Arial" w:hAnsi="Arial" w:cs="Arial"/>
          <w:sz w:val="22"/>
          <w:szCs w:val="22"/>
        </w:rPr>
        <w:t>As the reception is “free, gratis and for nothing” provision will be made for those attending the reception to make donations to the NIH Benevolent Trust.</w:t>
      </w:r>
    </w:p>
    <w:p w14:paraId="43ECFDFF" w14:textId="77777777" w:rsidR="008F5D24" w:rsidRPr="008F5D24" w:rsidRDefault="008F5D24" w:rsidP="00073253">
      <w:pPr>
        <w:pBdr>
          <w:top w:val="single" w:sz="24" w:space="1" w:color="auto"/>
          <w:left w:val="single" w:sz="24" w:space="4" w:color="auto"/>
          <w:bottom w:val="single" w:sz="24" w:space="16" w:color="auto"/>
          <w:right w:val="single" w:sz="24" w:space="4" w:color="auto"/>
        </w:pBdr>
        <w:rPr>
          <w:rFonts w:ascii="Arial" w:hAnsi="Arial" w:cs="Arial"/>
          <w:sz w:val="22"/>
          <w:szCs w:val="22"/>
        </w:rPr>
      </w:pPr>
    </w:p>
    <w:p w14:paraId="75D8FE0B" w14:textId="03B3D980" w:rsidR="008F5D24" w:rsidRPr="008F5D24" w:rsidRDefault="008F5D24" w:rsidP="00073253">
      <w:pPr>
        <w:pBdr>
          <w:top w:val="single" w:sz="24" w:space="1" w:color="auto"/>
          <w:left w:val="single" w:sz="24" w:space="4" w:color="auto"/>
          <w:bottom w:val="single" w:sz="24" w:space="16" w:color="auto"/>
          <w:right w:val="single" w:sz="24" w:space="4" w:color="auto"/>
        </w:pBdr>
        <w:rPr>
          <w:rFonts w:ascii="Arial" w:hAnsi="Arial" w:cs="Arial"/>
          <w:sz w:val="22"/>
          <w:szCs w:val="22"/>
        </w:rPr>
      </w:pPr>
      <w:r w:rsidRPr="008F5D24">
        <w:rPr>
          <w:rFonts w:ascii="Arial" w:hAnsi="Arial" w:cs="Arial"/>
          <w:b/>
          <w:sz w:val="22"/>
          <w:szCs w:val="22"/>
        </w:rPr>
        <w:t xml:space="preserve">Car Parking: </w:t>
      </w:r>
      <w:r w:rsidRPr="008F5D24">
        <w:rPr>
          <w:rFonts w:ascii="Arial" w:hAnsi="Arial" w:cs="Arial"/>
          <w:sz w:val="22"/>
          <w:szCs w:val="22"/>
        </w:rPr>
        <w:t xml:space="preserve"> Car parking will be at a premium and will be available in the </w:t>
      </w:r>
      <w:proofErr w:type="spellStart"/>
      <w:r w:rsidRPr="008F5D24">
        <w:rPr>
          <w:rFonts w:ascii="Arial" w:hAnsi="Arial" w:cs="Arial"/>
          <w:sz w:val="22"/>
          <w:szCs w:val="22"/>
        </w:rPr>
        <w:t>Joymount</w:t>
      </w:r>
      <w:proofErr w:type="spellEnd"/>
      <w:r w:rsidRPr="008F5D24">
        <w:rPr>
          <w:rFonts w:ascii="Arial" w:hAnsi="Arial" w:cs="Arial"/>
          <w:sz w:val="22"/>
          <w:szCs w:val="22"/>
        </w:rPr>
        <w:t xml:space="preserve"> and Main Street (Cenotaph) car park. </w:t>
      </w:r>
      <w:r w:rsidR="00397EF5">
        <w:rPr>
          <w:rFonts w:ascii="Arial" w:hAnsi="Arial" w:cs="Arial"/>
          <w:sz w:val="22"/>
          <w:szCs w:val="22"/>
        </w:rPr>
        <w:t>Tickets will be issued on application</w:t>
      </w:r>
      <w:r w:rsidR="000647E8">
        <w:rPr>
          <w:rFonts w:ascii="Arial" w:hAnsi="Arial" w:cs="Arial"/>
          <w:sz w:val="22"/>
          <w:szCs w:val="22"/>
        </w:rPr>
        <w:t xml:space="preserve"> see Appendix “A”</w:t>
      </w:r>
    </w:p>
    <w:p w14:paraId="2096E71B" w14:textId="77777777" w:rsidR="008F5D24" w:rsidRPr="008F5D24" w:rsidRDefault="008F5D24" w:rsidP="00073253">
      <w:pPr>
        <w:pBdr>
          <w:top w:val="single" w:sz="24" w:space="1" w:color="auto"/>
          <w:left w:val="single" w:sz="24" w:space="4" w:color="auto"/>
          <w:bottom w:val="single" w:sz="24" w:space="16" w:color="auto"/>
          <w:right w:val="single" w:sz="24" w:space="4" w:color="auto"/>
        </w:pBdr>
        <w:rPr>
          <w:rFonts w:ascii="Arial" w:hAnsi="Arial" w:cs="Arial"/>
          <w:sz w:val="22"/>
          <w:szCs w:val="22"/>
        </w:rPr>
      </w:pPr>
    </w:p>
    <w:p w14:paraId="2093DD03" w14:textId="04C3345C" w:rsidR="00EA1018" w:rsidRPr="00EA1018" w:rsidRDefault="008F5D24" w:rsidP="00EA1018">
      <w:pPr>
        <w:pBdr>
          <w:top w:val="single" w:sz="24" w:space="1" w:color="auto"/>
          <w:left w:val="single" w:sz="24" w:space="4" w:color="auto"/>
          <w:bottom w:val="single" w:sz="24" w:space="16" w:color="auto"/>
          <w:right w:val="single" w:sz="24" w:space="4" w:color="auto"/>
        </w:pBdr>
        <w:rPr>
          <w:rFonts w:ascii="Arial" w:hAnsi="Arial" w:cs="Arial"/>
          <w:sz w:val="22"/>
          <w:szCs w:val="22"/>
        </w:rPr>
      </w:pPr>
      <w:proofErr w:type="spellStart"/>
      <w:r w:rsidRPr="008F5D24">
        <w:rPr>
          <w:rFonts w:ascii="Arial" w:hAnsi="Arial" w:cs="Arial"/>
          <w:b/>
          <w:sz w:val="22"/>
          <w:szCs w:val="22"/>
        </w:rPr>
        <w:t>Programme</w:t>
      </w:r>
      <w:proofErr w:type="spellEnd"/>
      <w:r w:rsidRPr="008F5D24">
        <w:rPr>
          <w:rFonts w:ascii="Arial" w:hAnsi="Arial" w:cs="Arial"/>
          <w:b/>
          <w:sz w:val="22"/>
          <w:szCs w:val="22"/>
        </w:rPr>
        <w:t xml:space="preserve"> of events; </w:t>
      </w:r>
      <w:r w:rsidRPr="008F5D24">
        <w:rPr>
          <w:rFonts w:ascii="Arial" w:hAnsi="Arial" w:cs="Arial"/>
          <w:sz w:val="22"/>
          <w:szCs w:val="22"/>
        </w:rPr>
        <w:t xml:space="preserve">A detailed </w:t>
      </w:r>
      <w:proofErr w:type="spellStart"/>
      <w:r w:rsidRPr="008F5D24">
        <w:rPr>
          <w:rFonts w:ascii="Arial" w:hAnsi="Arial" w:cs="Arial"/>
          <w:sz w:val="22"/>
          <w:szCs w:val="22"/>
        </w:rPr>
        <w:t>programme</w:t>
      </w:r>
      <w:proofErr w:type="spellEnd"/>
      <w:r w:rsidRPr="008F5D24">
        <w:rPr>
          <w:rFonts w:ascii="Arial" w:hAnsi="Arial" w:cs="Arial"/>
          <w:sz w:val="22"/>
          <w:szCs w:val="22"/>
        </w:rPr>
        <w:t xml:space="preserve"> of events will be distributed on arrival at the parade. There may be changes to some of the intermediate times</w:t>
      </w:r>
    </w:p>
    <w:p w14:paraId="3E1D4263" w14:textId="5E8C254D" w:rsidR="008F5D24" w:rsidRDefault="00EA1018" w:rsidP="00EA1018">
      <w:pPr>
        <w:pBdr>
          <w:top w:val="single" w:sz="24" w:space="0" w:color="auto"/>
          <w:left w:val="single" w:sz="24" w:space="4" w:color="auto"/>
          <w:bottom w:val="single" w:sz="24" w:space="1" w:color="auto"/>
          <w:right w:val="single" w:sz="24" w:space="4" w:color="auto"/>
        </w:pBdr>
        <w:jc w:val="center"/>
        <w:rPr>
          <w:rFonts w:ascii="Apple Chancery" w:hAnsi="Apple Chancery" w:cs="Apple Chancery"/>
          <w:b/>
          <w:sz w:val="32"/>
          <w:szCs w:val="32"/>
        </w:rPr>
      </w:pPr>
      <w:r w:rsidRPr="00150A86">
        <w:rPr>
          <w:rFonts w:ascii="Apple Chancery" w:hAnsi="Apple Chancery" w:cs="Apple Chancery"/>
          <w:b/>
          <w:sz w:val="32"/>
          <w:szCs w:val="32"/>
        </w:rPr>
        <w:t>An Invitation to an Open House Bonanza</w:t>
      </w:r>
    </w:p>
    <w:p w14:paraId="1417BF82" w14:textId="3290B204" w:rsidR="00653012" w:rsidRDefault="00663366" w:rsidP="00150A86">
      <w:pPr>
        <w:pBdr>
          <w:top w:val="single" w:sz="24" w:space="0" w:color="auto"/>
          <w:left w:val="single" w:sz="24" w:space="4" w:color="auto"/>
          <w:bottom w:val="single" w:sz="24" w:space="1" w:color="auto"/>
          <w:right w:val="single" w:sz="24" w:space="4" w:color="auto"/>
        </w:pBdr>
        <w:rPr>
          <w:rFonts w:ascii="Apple Chancery" w:hAnsi="Apple Chancery" w:cs="Apple Chancery"/>
          <w:bCs/>
        </w:rPr>
      </w:pPr>
      <w:r w:rsidRPr="00663366">
        <w:rPr>
          <w:rFonts w:ascii="Apple Chancery" w:hAnsi="Apple Chancery" w:cs="Apple Chancery"/>
          <w:bCs/>
        </w:rPr>
        <w:t>Major Derek Irvine and all the members of 40 (NIH) Signal Squadron cordially invite you to</w:t>
      </w:r>
      <w:r>
        <w:rPr>
          <w:rFonts w:ascii="Apple Chancery" w:hAnsi="Apple Chancery" w:cs="Apple Chancery"/>
          <w:bCs/>
        </w:rPr>
        <w:t xml:space="preserve"> their </w:t>
      </w:r>
      <w:r w:rsidR="00A35EBB">
        <w:rPr>
          <w:rFonts w:ascii="Apple Chancery" w:hAnsi="Apple Chancery" w:cs="Apple Chancery"/>
          <w:bCs/>
        </w:rPr>
        <w:t>“Open House</w:t>
      </w:r>
      <w:r w:rsidR="003B1553">
        <w:rPr>
          <w:rFonts w:ascii="Apple Chancery" w:hAnsi="Apple Chancery" w:cs="Apple Chancery"/>
          <w:bCs/>
        </w:rPr>
        <w:t xml:space="preserve"> Bonanza”</w:t>
      </w:r>
      <w:r w:rsidR="00205E4B">
        <w:rPr>
          <w:rFonts w:ascii="Apple Chancery" w:hAnsi="Apple Chancery" w:cs="Apple Chancery"/>
          <w:bCs/>
        </w:rPr>
        <w:t xml:space="preserve"> to celebrate the battle for the</w:t>
      </w:r>
      <w:r w:rsidR="003B1553">
        <w:rPr>
          <w:rFonts w:ascii="Apple Chancery" w:hAnsi="Apple Chancery" w:cs="Apple Chancery"/>
          <w:bCs/>
        </w:rPr>
        <w:t xml:space="preserve"> Hitler Line’s 78</w:t>
      </w:r>
      <w:r w:rsidR="003B1553" w:rsidRPr="003B1553">
        <w:rPr>
          <w:rFonts w:ascii="Apple Chancery" w:hAnsi="Apple Chancery" w:cs="Apple Chancery"/>
          <w:bCs/>
          <w:vertAlign w:val="superscript"/>
        </w:rPr>
        <w:t>th</w:t>
      </w:r>
      <w:r w:rsidR="003B1553">
        <w:rPr>
          <w:rFonts w:ascii="Apple Chancery" w:hAnsi="Apple Chancery" w:cs="Apple Chancery"/>
          <w:bCs/>
        </w:rPr>
        <w:t xml:space="preserve"> Anniversary.</w:t>
      </w:r>
      <w:r w:rsidR="00205E4B">
        <w:rPr>
          <w:rFonts w:ascii="Apple Chancery" w:hAnsi="Apple Chancery" w:cs="Apple Chancery"/>
          <w:bCs/>
        </w:rPr>
        <w:t xml:space="preserve"> </w:t>
      </w:r>
      <w:r w:rsidR="000820A7">
        <w:rPr>
          <w:rFonts w:ascii="Apple Chancery" w:hAnsi="Apple Chancery" w:cs="Apple Chancery"/>
          <w:bCs/>
        </w:rPr>
        <w:t xml:space="preserve">The event is </w:t>
      </w:r>
      <w:r w:rsidR="00653012">
        <w:rPr>
          <w:rFonts w:ascii="Apple Chancery" w:hAnsi="Apple Chancery" w:cs="Apple Chancery"/>
          <w:bCs/>
        </w:rPr>
        <w:t>scheduled for:</w:t>
      </w:r>
    </w:p>
    <w:p w14:paraId="417FEAC4" w14:textId="72E4F6CF" w:rsidR="00150A86" w:rsidRDefault="000820A7" w:rsidP="00653012">
      <w:pPr>
        <w:pBdr>
          <w:top w:val="single" w:sz="24" w:space="0" w:color="auto"/>
          <w:left w:val="single" w:sz="24" w:space="4" w:color="auto"/>
          <w:bottom w:val="single" w:sz="24" w:space="1" w:color="auto"/>
          <w:right w:val="single" w:sz="24" w:space="4" w:color="auto"/>
        </w:pBdr>
        <w:jc w:val="center"/>
        <w:rPr>
          <w:rFonts w:ascii="Apple Chancery" w:hAnsi="Apple Chancery" w:cs="Apple Chancery"/>
          <w:b/>
          <w:sz w:val="32"/>
          <w:szCs w:val="32"/>
        </w:rPr>
      </w:pPr>
      <w:r w:rsidRPr="00653012">
        <w:rPr>
          <w:rFonts w:ascii="Apple Chancery" w:hAnsi="Apple Chancery" w:cs="Apple Chancery"/>
          <w:b/>
          <w:sz w:val="32"/>
          <w:szCs w:val="32"/>
        </w:rPr>
        <w:t>Saturday 21</w:t>
      </w:r>
      <w:r w:rsidRPr="00653012">
        <w:rPr>
          <w:rFonts w:ascii="Apple Chancery" w:hAnsi="Apple Chancery" w:cs="Apple Chancery"/>
          <w:b/>
          <w:sz w:val="32"/>
          <w:szCs w:val="32"/>
          <w:vertAlign w:val="superscript"/>
        </w:rPr>
        <w:t>st</w:t>
      </w:r>
      <w:r w:rsidRPr="00653012">
        <w:rPr>
          <w:rFonts w:ascii="Apple Chancery" w:hAnsi="Apple Chancery" w:cs="Apple Chancery"/>
          <w:b/>
          <w:sz w:val="32"/>
          <w:szCs w:val="32"/>
        </w:rPr>
        <w:t xml:space="preserve"> May 2022 and is to be held in </w:t>
      </w:r>
      <w:proofErr w:type="spellStart"/>
      <w:r w:rsidRPr="00653012">
        <w:rPr>
          <w:rFonts w:ascii="Apple Chancery" w:hAnsi="Apple Chancery" w:cs="Apple Chancery"/>
          <w:b/>
          <w:sz w:val="32"/>
          <w:szCs w:val="32"/>
        </w:rPr>
        <w:t>Clonaver</w:t>
      </w:r>
      <w:proofErr w:type="spellEnd"/>
      <w:r w:rsidRPr="00653012">
        <w:rPr>
          <w:rFonts w:ascii="Apple Chancery" w:hAnsi="Apple Chancery" w:cs="Apple Chancery"/>
          <w:b/>
          <w:sz w:val="32"/>
          <w:szCs w:val="32"/>
        </w:rPr>
        <w:t xml:space="preserve"> Park ARC</w:t>
      </w:r>
    </w:p>
    <w:p w14:paraId="54DD6A98" w14:textId="4C8526CD" w:rsidR="00667D44" w:rsidRDefault="00667D44" w:rsidP="00667D44">
      <w:pPr>
        <w:pBdr>
          <w:top w:val="single" w:sz="24" w:space="0" w:color="auto"/>
          <w:left w:val="single" w:sz="24" w:space="4" w:color="auto"/>
          <w:bottom w:val="single" w:sz="24" w:space="1" w:color="auto"/>
          <w:right w:val="single" w:sz="24" w:space="4" w:color="auto"/>
        </w:pBdr>
        <w:rPr>
          <w:rFonts w:ascii="Apple Chancery" w:hAnsi="Apple Chancery" w:cs="Apple Chancery"/>
          <w:bCs/>
        </w:rPr>
      </w:pPr>
      <w:r w:rsidRPr="00667D44">
        <w:rPr>
          <w:rFonts w:ascii="Apple Chancery" w:hAnsi="Apple Chancery" w:cs="Apple Chancery"/>
          <w:bCs/>
        </w:rPr>
        <w:t>The doors will swing open to the sound of live music</w:t>
      </w:r>
      <w:r>
        <w:rPr>
          <w:rFonts w:ascii="Apple Chancery" w:hAnsi="Apple Chancery" w:cs="Apple Chancery"/>
          <w:bCs/>
        </w:rPr>
        <w:t xml:space="preserve"> at 1430 </w:t>
      </w:r>
      <w:r w:rsidR="00B719C9">
        <w:rPr>
          <w:rFonts w:ascii="Apple Chancery" w:hAnsi="Apple Chancery" w:cs="Apple Chancery"/>
          <w:bCs/>
        </w:rPr>
        <w:t>hours,</w:t>
      </w:r>
      <w:r>
        <w:rPr>
          <w:rFonts w:ascii="Apple Chancery" w:hAnsi="Apple Chancery" w:cs="Apple Chancery"/>
          <w:bCs/>
        </w:rPr>
        <w:t xml:space="preserve"> and you will be entertained by a Disco</w:t>
      </w:r>
      <w:r w:rsidR="00764027">
        <w:rPr>
          <w:rFonts w:ascii="Apple Chancery" w:hAnsi="Apple Chancery" w:cs="Apple Chancery"/>
          <w:bCs/>
        </w:rPr>
        <w:t xml:space="preserve">, a lady vocalist and karaoke, </w:t>
      </w:r>
      <w:r w:rsidR="00333A7E">
        <w:rPr>
          <w:rFonts w:ascii="Apple Chancery" w:hAnsi="Apple Chancery" w:cs="Apple Chancery"/>
          <w:bCs/>
        </w:rPr>
        <w:t>at</w:t>
      </w:r>
      <w:r w:rsidR="009B3446">
        <w:rPr>
          <w:rFonts w:ascii="Apple Chancery" w:hAnsi="Apple Chancery" w:cs="Apple Chancery"/>
          <w:bCs/>
        </w:rPr>
        <w:t xml:space="preserve"> 1830 hours </w:t>
      </w:r>
      <w:r w:rsidR="00764027">
        <w:rPr>
          <w:rFonts w:ascii="Apple Chancery" w:hAnsi="Apple Chancery" w:cs="Apple Chancery"/>
          <w:bCs/>
        </w:rPr>
        <w:t xml:space="preserve">You </w:t>
      </w:r>
      <w:r w:rsidR="0000008B">
        <w:rPr>
          <w:rFonts w:ascii="Apple Chancery" w:hAnsi="Apple Chancery" w:cs="Apple Chancery"/>
          <w:bCs/>
        </w:rPr>
        <w:t xml:space="preserve">will </w:t>
      </w:r>
      <w:r w:rsidR="009B3446">
        <w:rPr>
          <w:rFonts w:ascii="Apple Chancery" w:hAnsi="Apple Chancery" w:cs="Apple Chancery"/>
          <w:bCs/>
        </w:rPr>
        <w:t>be</w:t>
      </w:r>
      <w:r w:rsidR="0000008B">
        <w:rPr>
          <w:rFonts w:ascii="Apple Chancery" w:hAnsi="Apple Chancery" w:cs="Apple Chancery"/>
          <w:bCs/>
        </w:rPr>
        <w:t xml:space="preserve"> invited to</w:t>
      </w:r>
      <w:r w:rsidR="00764027">
        <w:rPr>
          <w:rFonts w:ascii="Apple Chancery" w:hAnsi="Apple Chancery" w:cs="Apple Chancery"/>
          <w:bCs/>
        </w:rPr>
        <w:t xml:space="preserve"> feast </w:t>
      </w:r>
      <w:r w:rsidR="0000008B">
        <w:rPr>
          <w:rFonts w:ascii="Apple Chancery" w:hAnsi="Apple Chancery" w:cs="Apple Chancery"/>
          <w:bCs/>
        </w:rPr>
        <w:t xml:space="preserve">from </w:t>
      </w:r>
      <w:r w:rsidR="00353E60">
        <w:rPr>
          <w:rFonts w:ascii="Apple Chancery" w:hAnsi="Apple Chancery" w:cs="Apple Chancery"/>
          <w:bCs/>
        </w:rPr>
        <w:t>either;</w:t>
      </w:r>
      <w:r w:rsidR="0000008B">
        <w:rPr>
          <w:rFonts w:ascii="Apple Chancery" w:hAnsi="Apple Chancery" w:cs="Apple Chancery"/>
          <w:bCs/>
        </w:rPr>
        <w:t xml:space="preserve"> chicken curry or beef stroganoff and a choice of puddings. (Speci</w:t>
      </w:r>
      <w:r w:rsidR="009B3446">
        <w:rPr>
          <w:rFonts w:ascii="Apple Chancery" w:hAnsi="Apple Chancery" w:cs="Apple Chancery"/>
          <w:bCs/>
        </w:rPr>
        <w:t>al dietary requirements will be catered for, but they should be notified in advance).</w:t>
      </w:r>
      <w:r w:rsidR="00353E60">
        <w:rPr>
          <w:rFonts w:ascii="Apple Chancery" w:hAnsi="Apple Chancery" w:cs="Apple Chancery"/>
          <w:bCs/>
        </w:rPr>
        <w:t xml:space="preserve"> Entry to this event is Free and for Nothing</w:t>
      </w:r>
      <w:r w:rsidR="007149B8">
        <w:rPr>
          <w:rFonts w:ascii="Apple Chancery" w:hAnsi="Apple Chancery" w:cs="Apple Chancery"/>
          <w:bCs/>
        </w:rPr>
        <w:t xml:space="preserve">.  </w:t>
      </w:r>
    </w:p>
    <w:p w14:paraId="7468E2CB" w14:textId="4CFA30FB" w:rsidR="00B719C9" w:rsidRDefault="00B719C9" w:rsidP="00667D44">
      <w:pPr>
        <w:pBdr>
          <w:top w:val="single" w:sz="24" w:space="0" w:color="auto"/>
          <w:left w:val="single" w:sz="24" w:space="4" w:color="auto"/>
          <w:bottom w:val="single" w:sz="24" w:space="1" w:color="auto"/>
          <w:right w:val="single" w:sz="24" w:space="4" w:color="auto"/>
        </w:pBdr>
        <w:rPr>
          <w:rFonts w:ascii="Apple Chancery" w:hAnsi="Apple Chancery" w:cs="Apple Chancery"/>
          <w:bCs/>
        </w:rPr>
      </w:pPr>
      <w:r>
        <w:rPr>
          <w:rFonts w:ascii="Apple Chancery" w:hAnsi="Apple Chancery" w:cs="Apple Chancery"/>
          <w:bCs/>
        </w:rPr>
        <w:t>See Appendix “B” for the return and more information. For further information contact SSgt Kelly Reid</w:t>
      </w:r>
    </w:p>
    <w:p w14:paraId="4ED8360E" w14:textId="77777777" w:rsidR="00353E60" w:rsidRPr="00667D44" w:rsidRDefault="00353E60" w:rsidP="00667D44">
      <w:pPr>
        <w:pBdr>
          <w:top w:val="single" w:sz="24" w:space="0" w:color="auto"/>
          <w:left w:val="single" w:sz="24" w:space="4" w:color="auto"/>
          <w:bottom w:val="single" w:sz="24" w:space="1" w:color="auto"/>
          <w:right w:val="single" w:sz="24" w:space="4" w:color="auto"/>
        </w:pBdr>
        <w:rPr>
          <w:rFonts w:ascii="Apple Chancery" w:hAnsi="Apple Chancery" w:cs="Apple Chancery"/>
          <w:bCs/>
        </w:rPr>
      </w:pPr>
    </w:p>
    <w:p w14:paraId="2BEFE0A2" w14:textId="2C896305" w:rsidR="008F5D24" w:rsidRPr="00663366" w:rsidRDefault="008F5D24" w:rsidP="00D37D61">
      <w:pPr>
        <w:rPr>
          <w:bCs/>
          <w:sz w:val="32"/>
          <w:szCs w:val="32"/>
        </w:rPr>
      </w:pPr>
    </w:p>
    <w:p w14:paraId="2DA88B30" w14:textId="18B4292D" w:rsidR="008F5D24" w:rsidRDefault="009757DB" w:rsidP="009757DB">
      <w:pPr>
        <w:pBdr>
          <w:top w:val="single" w:sz="24" w:space="1" w:color="auto"/>
          <w:left w:val="single" w:sz="24" w:space="4" w:color="auto"/>
          <w:bottom w:val="single" w:sz="24" w:space="1" w:color="auto"/>
          <w:right w:val="single" w:sz="24" w:space="4" w:color="auto"/>
        </w:pBdr>
        <w:jc w:val="center"/>
        <w:rPr>
          <w:rFonts w:ascii="Arial" w:hAnsi="Arial" w:cs="Arial"/>
          <w:b/>
          <w:sz w:val="32"/>
          <w:szCs w:val="32"/>
        </w:rPr>
      </w:pPr>
      <w:r w:rsidRPr="009757DB">
        <w:rPr>
          <w:rFonts w:ascii="Arial" w:hAnsi="Arial" w:cs="Arial"/>
          <w:b/>
          <w:sz w:val="32"/>
          <w:szCs w:val="32"/>
        </w:rPr>
        <w:t>It Gets Even Better</w:t>
      </w:r>
    </w:p>
    <w:p w14:paraId="46032C87" w14:textId="77777777" w:rsidR="009757DB" w:rsidRDefault="009757DB" w:rsidP="009757DB">
      <w:pPr>
        <w:pBdr>
          <w:top w:val="single" w:sz="24" w:space="1" w:color="auto"/>
          <w:left w:val="single" w:sz="24" w:space="4" w:color="auto"/>
          <w:bottom w:val="single" w:sz="24" w:space="1" w:color="auto"/>
          <w:right w:val="single" w:sz="24" w:space="4" w:color="auto"/>
        </w:pBdr>
        <w:rPr>
          <w:rFonts w:ascii="Arial" w:hAnsi="Arial" w:cs="Arial"/>
          <w:bCs/>
        </w:rPr>
      </w:pPr>
    </w:p>
    <w:p w14:paraId="529C6A01" w14:textId="5EB76180" w:rsidR="009757DB" w:rsidRDefault="009757DB" w:rsidP="009757DB">
      <w:pPr>
        <w:pBdr>
          <w:top w:val="single" w:sz="24" w:space="1" w:color="auto"/>
          <w:left w:val="single" w:sz="24" w:space="4" w:color="auto"/>
          <w:bottom w:val="single" w:sz="24" w:space="1" w:color="auto"/>
          <w:right w:val="single" w:sz="24" w:space="4" w:color="auto"/>
        </w:pBdr>
        <w:rPr>
          <w:rFonts w:ascii="Arial" w:hAnsi="Arial" w:cs="Arial"/>
          <w:bCs/>
        </w:rPr>
      </w:pPr>
      <w:r w:rsidRPr="009757DB">
        <w:rPr>
          <w:rFonts w:ascii="Arial" w:hAnsi="Arial" w:cs="Arial"/>
          <w:bCs/>
        </w:rPr>
        <w:t>I have been advised that</w:t>
      </w:r>
      <w:r>
        <w:rPr>
          <w:rFonts w:ascii="Arial" w:hAnsi="Arial" w:cs="Arial"/>
          <w:bCs/>
        </w:rPr>
        <w:t xml:space="preserve"> the former members of </w:t>
      </w:r>
      <w:r w:rsidR="00A91F07">
        <w:rPr>
          <w:rFonts w:ascii="Arial" w:hAnsi="Arial" w:cs="Arial"/>
          <w:bCs/>
        </w:rPr>
        <w:t xml:space="preserve">B Sqn NIH, and the members of the former 69 (NIH) Sig Sqn together with all </w:t>
      </w:r>
      <w:r w:rsidR="00C566B3">
        <w:rPr>
          <w:rFonts w:ascii="Arial" w:hAnsi="Arial" w:cs="Arial"/>
          <w:bCs/>
        </w:rPr>
        <w:t xml:space="preserve">the </w:t>
      </w:r>
      <w:r w:rsidR="00A91F07">
        <w:rPr>
          <w:rFonts w:ascii="Arial" w:hAnsi="Arial" w:cs="Arial"/>
          <w:bCs/>
        </w:rPr>
        <w:t xml:space="preserve">R Signal members of the NIHRA are holding a Hitler Line Dinner in Londonderry on 18 June 2022. </w:t>
      </w:r>
      <w:r w:rsidR="00C566B3">
        <w:rPr>
          <w:rFonts w:ascii="Arial" w:hAnsi="Arial" w:cs="Arial"/>
          <w:bCs/>
        </w:rPr>
        <w:t>I have attached two letters as Appendix “</w:t>
      </w:r>
      <w:r w:rsidR="002E6C52">
        <w:rPr>
          <w:rFonts w:ascii="Arial" w:hAnsi="Arial" w:cs="Arial"/>
          <w:bCs/>
        </w:rPr>
        <w:t>C</w:t>
      </w:r>
      <w:r w:rsidR="00C566B3">
        <w:rPr>
          <w:rFonts w:ascii="Arial" w:hAnsi="Arial" w:cs="Arial"/>
          <w:bCs/>
        </w:rPr>
        <w:t xml:space="preserve"> </w:t>
      </w:r>
      <w:proofErr w:type="gramStart"/>
      <w:r w:rsidR="00C566B3">
        <w:rPr>
          <w:rFonts w:ascii="Arial" w:hAnsi="Arial" w:cs="Arial"/>
          <w:bCs/>
        </w:rPr>
        <w:t>“ and</w:t>
      </w:r>
      <w:proofErr w:type="gramEnd"/>
      <w:r w:rsidR="00C566B3">
        <w:rPr>
          <w:rFonts w:ascii="Arial" w:hAnsi="Arial" w:cs="Arial"/>
          <w:bCs/>
        </w:rPr>
        <w:t xml:space="preserve"> “</w:t>
      </w:r>
      <w:r w:rsidR="002E6C52">
        <w:rPr>
          <w:rFonts w:ascii="Arial" w:hAnsi="Arial" w:cs="Arial"/>
          <w:bCs/>
        </w:rPr>
        <w:t>D</w:t>
      </w:r>
      <w:r w:rsidR="00C566B3">
        <w:rPr>
          <w:rFonts w:ascii="Arial" w:hAnsi="Arial" w:cs="Arial"/>
          <w:bCs/>
        </w:rPr>
        <w:t xml:space="preserve"> ” th</w:t>
      </w:r>
      <w:r w:rsidR="002E6C52">
        <w:rPr>
          <w:rFonts w:ascii="Arial" w:hAnsi="Arial" w:cs="Arial"/>
          <w:bCs/>
        </w:rPr>
        <w:t>ese</w:t>
      </w:r>
      <w:r w:rsidR="00C566B3">
        <w:rPr>
          <w:rFonts w:ascii="Arial" w:hAnsi="Arial" w:cs="Arial"/>
          <w:bCs/>
        </w:rPr>
        <w:t xml:space="preserve"> provide all the details.</w:t>
      </w:r>
    </w:p>
    <w:p w14:paraId="100AEF18" w14:textId="74AB9CF4" w:rsidR="00C566B3" w:rsidRDefault="00C566B3" w:rsidP="009757DB">
      <w:pPr>
        <w:pBdr>
          <w:top w:val="single" w:sz="24" w:space="1" w:color="auto"/>
          <w:left w:val="single" w:sz="24" w:space="4" w:color="auto"/>
          <w:bottom w:val="single" w:sz="24" w:space="1" w:color="auto"/>
          <w:right w:val="single" w:sz="24" w:space="4" w:color="auto"/>
        </w:pBdr>
        <w:rPr>
          <w:rFonts w:ascii="Arial" w:hAnsi="Arial" w:cs="Arial"/>
          <w:bCs/>
        </w:rPr>
      </w:pPr>
      <w:r>
        <w:rPr>
          <w:rFonts w:ascii="Arial" w:hAnsi="Arial" w:cs="Arial"/>
          <w:bCs/>
        </w:rPr>
        <w:t>Some of us will recall that the</w:t>
      </w:r>
      <w:r w:rsidR="002E0759">
        <w:rPr>
          <w:rFonts w:ascii="Arial" w:hAnsi="Arial" w:cs="Arial"/>
          <w:bCs/>
        </w:rPr>
        <w:t xml:space="preserve"> “Hitler Line Dinners” that were held in Londonderry in the days of the late Major Jack Allen and the late Lt Col Jimmy Moore MBE were indeed legendary affairs. Aelfric</w:t>
      </w:r>
      <w:r w:rsidR="001A64F8">
        <w:rPr>
          <w:rFonts w:ascii="Arial" w:hAnsi="Arial" w:cs="Arial"/>
          <w:bCs/>
        </w:rPr>
        <w:t xml:space="preserve"> </w:t>
      </w:r>
      <w:proofErr w:type="spellStart"/>
      <w:r w:rsidR="001A64F8">
        <w:rPr>
          <w:rFonts w:ascii="Arial" w:hAnsi="Arial" w:cs="Arial"/>
          <w:bCs/>
        </w:rPr>
        <w:t>Hardryder</w:t>
      </w:r>
      <w:proofErr w:type="spellEnd"/>
      <w:r w:rsidR="001A64F8">
        <w:rPr>
          <w:rFonts w:ascii="Arial" w:hAnsi="Arial" w:cs="Arial"/>
          <w:bCs/>
        </w:rPr>
        <w:t xml:space="preserve"> and I look forward to their return (</w:t>
      </w:r>
      <w:r w:rsidR="008D58BA">
        <w:rPr>
          <w:rFonts w:ascii="Arial" w:hAnsi="Arial" w:cs="Arial"/>
          <w:bCs/>
        </w:rPr>
        <w:t xml:space="preserve">I mean </w:t>
      </w:r>
      <w:r w:rsidR="001A64F8">
        <w:rPr>
          <w:rFonts w:ascii="Arial" w:hAnsi="Arial" w:cs="Arial"/>
          <w:bCs/>
        </w:rPr>
        <w:t>the dinners not Jack Allen and Jimmy Moore). We will see you there. This is being made possible by the initiative of Raymond Atkinson.</w:t>
      </w:r>
    </w:p>
    <w:p w14:paraId="653DF6C2" w14:textId="1EF8DE8B" w:rsidR="008F5D24" w:rsidRPr="00663366" w:rsidRDefault="008F5D24" w:rsidP="00D37D61">
      <w:pPr>
        <w:rPr>
          <w:bCs/>
        </w:rPr>
      </w:pPr>
    </w:p>
    <w:p w14:paraId="7E4895EA" w14:textId="2EBEFF16" w:rsidR="008F5D24" w:rsidRPr="00974E05" w:rsidRDefault="002E6C52" w:rsidP="00D37D61">
      <w:pPr>
        <w:rPr>
          <w:rFonts w:ascii="Arial" w:hAnsi="Arial" w:cs="Arial"/>
          <w:bCs/>
          <w:sz w:val="20"/>
          <w:szCs w:val="20"/>
        </w:rPr>
      </w:pPr>
      <w:r w:rsidRPr="00726B67">
        <w:rPr>
          <w:rFonts w:ascii="Arial" w:hAnsi="Arial" w:cs="Arial"/>
          <w:b/>
          <w:sz w:val="20"/>
          <w:szCs w:val="20"/>
        </w:rPr>
        <w:t>Note</w:t>
      </w:r>
      <w:r w:rsidR="00C170CA" w:rsidRPr="00726B67">
        <w:rPr>
          <w:rFonts w:ascii="Arial" w:hAnsi="Arial" w:cs="Arial"/>
          <w:b/>
          <w:sz w:val="20"/>
          <w:szCs w:val="20"/>
        </w:rPr>
        <w:t>(</w:t>
      </w:r>
      <w:proofErr w:type="gramStart"/>
      <w:r w:rsidR="00C170CA" w:rsidRPr="00726B67">
        <w:rPr>
          <w:rFonts w:ascii="Arial" w:hAnsi="Arial" w:cs="Arial"/>
          <w:b/>
          <w:sz w:val="20"/>
          <w:szCs w:val="20"/>
        </w:rPr>
        <w:t xml:space="preserve">s) </w:t>
      </w:r>
      <w:r w:rsidRPr="00726B67">
        <w:rPr>
          <w:rFonts w:ascii="Arial" w:hAnsi="Arial" w:cs="Arial"/>
          <w:b/>
          <w:sz w:val="20"/>
          <w:szCs w:val="20"/>
        </w:rPr>
        <w:t xml:space="preserve"> from</w:t>
      </w:r>
      <w:proofErr w:type="gramEnd"/>
      <w:r w:rsidRPr="00726B67">
        <w:rPr>
          <w:rFonts w:ascii="Arial" w:hAnsi="Arial" w:cs="Arial"/>
          <w:b/>
          <w:sz w:val="20"/>
          <w:szCs w:val="20"/>
        </w:rPr>
        <w:t xml:space="preserve"> the Editor</w:t>
      </w:r>
      <w:r w:rsidRPr="00974E05">
        <w:rPr>
          <w:rFonts w:ascii="Arial" w:hAnsi="Arial" w:cs="Arial"/>
          <w:bCs/>
          <w:sz w:val="20"/>
          <w:szCs w:val="20"/>
        </w:rPr>
        <w:t xml:space="preserve">. </w:t>
      </w:r>
      <w:r w:rsidR="000D6751" w:rsidRPr="00974E05">
        <w:rPr>
          <w:rFonts w:ascii="Arial" w:hAnsi="Arial" w:cs="Arial"/>
          <w:bCs/>
          <w:sz w:val="20"/>
          <w:szCs w:val="20"/>
        </w:rPr>
        <w:t xml:space="preserve">Reynold Kirk </w:t>
      </w:r>
      <w:r w:rsidRPr="00974E05">
        <w:rPr>
          <w:rFonts w:ascii="Arial" w:hAnsi="Arial" w:cs="Arial"/>
          <w:bCs/>
          <w:sz w:val="20"/>
          <w:szCs w:val="20"/>
        </w:rPr>
        <w:t>There should be 4 Appendix attached</w:t>
      </w:r>
      <w:r w:rsidR="004C39C6" w:rsidRPr="00974E05">
        <w:rPr>
          <w:rFonts w:ascii="Arial" w:hAnsi="Arial" w:cs="Arial"/>
          <w:bCs/>
          <w:sz w:val="20"/>
          <w:szCs w:val="20"/>
        </w:rPr>
        <w:t>.</w:t>
      </w:r>
    </w:p>
    <w:p w14:paraId="2760FB71" w14:textId="33B3947C" w:rsidR="0018612E" w:rsidRDefault="004C39C6" w:rsidP="00D37D61">
      <w:pPr>
        <w:rPr>
          <w:rFonts w:ascii="Arial" w:hAnsi="Arial" w:cs="Arial"/>
          <w:bCs/>
          <w:sz w:val="20"/>
          <w:szCs w:val="20"/>
        </w:rPr>
      </w:pPr>
      <w:r w:rsidRPr="0018666A">
        <w:rPr>
          <w:rFonts w:ascii="Arial" w:hAnsi="Arial" w:cs="Arial"/>
          <w:b/>
          <w:sz w:val="20"/>
          <w:szCs w:val="20"/>
        </w:rPr>
        <w:t>A.</w:t>
      </w:r>
      <w:r w:rsidRPr="00974E05">
        <w:rPr>
          <w:rFonts w:ascii="Arial" w:hAnsi="Arial" w:cs="Arial"/>
          <w:bCs/>
          <w:sz w:val="20"/>
          <w:szCs w:val="20"/>
        </w:rPr>
        <w:t xml:space="preserve"> 78</w:t>
      </w:r>
      <w:r w:rsidRPr="00974E05">
        <w:rPr>
          <w:rFonts w:ascii="Arial" w:hAnsi="Arial" w:cs="Arial"/>
          <w:bCs/>
          <w:sz w:val="20"/>
          <w:szCs w:val="20"/>
          <w:vertAlign w:val="superscript"/>
        </w:rPr>
        <w:t>th</w:t>
      </w:r>
      <w:r w:rsidRPr="00974E05">
        <w:rPr>
          <w:rFonts w:ascii="Arial" w:hAnsi="Arial" w:cs="Arial"/>
          <w:bCs/>
          <w:sz w:val="20"/>
          <w:szCs w:val="20"/>
        </w:rPr>
        <w:t xml:space="preserve"> Anniversary </w:t>
      </w:r>
      <w:r w:rsidR="0018612E" w:rsidRPr="00974E05">
        <w:rPr>
          <w:rFonts w:ascii="Arial" w:hAnsi="Arial" w:cs="Arial"/>
          <w:bCs/>
          <w:sz w:val="20"/>
          <w:szCs w:val="20"/>
        </w:rPr>
        <w:t>parade return</w:t>
      </w:r>
      <w:r w:rsidR="0018612E" w:rsidRPr="0018666A">
        <w:rPr>
          <w:rFonts w:ascii="Arial" w:hAnsi="Arial" w:cs="Arial"/>
          <w:b/>
          <w:sz w:val="20"/>
          <w:szCs w:val="20"/>
        </w:rPr>
        <w:t>.</w:t>
      </w:r>
      <w:r w:rsidR="00C170CA" w:rsidRPr="0018666A">
        <w:rPr>
          <w:rFonts w:ascii="Arial" w:hAnsi="Arial" w:cs="Arial"/>
          <w:b/>
          <w:sz w:val="20"/>
          <w:szCs w:val="20"/>
        </w:rPr>
        <w:t xml:space="preserve"> </w:t>
      </w:r>
      <w:r w:rsidR="0018612E" w:rsidRPr="0018666A">
        <w:rPr>
          <w:rFonts w:ascii="Arial" w:hAnsi="Arial" w:cs="Arial"/>
          <w:b/>
          <w:sz w:val="20"/>
          <w:szCs w:val="20"/>
        </w:rPr>
        <w:t>B.</w:t>
      </w:r>
      <w:r w:rsidR="0018612E" w:rsidRPr="00974E05">
        <w:rPr>
          <w:rFonts w:ascii="Arial" w:hAnsi="Arial" w:cs="Arial"/>
          <w:bCs/>
          <w:sz w:val="20"/>
          <w:szCs w:val="20"/>
        </w:rPr>
        <w:t xml:space="preserve"> 40 (NIH) Party </w:t>
      </w:r>
      <w:r w:rsidR="0018612E" w:rsidRPr="0018666A">
        <w:rPr>
          <w:rFonts w:ascii="Arial" w:hAnsi="Arial" w:cs="Arial"/>
          <w:b/>
          <w:sz w:val="20"/>
          <w:szCs w:val="20"/>
        </w:rPr>
        <w:t>return</w:t>
      </w:r>
      <w:r w:rsidR="00C170CA" w:rsidRPr="0018666A">
        <w:rPr>
          <w:rFonts w:ascii="Arial" w:hAnsi="Arial" w:cs="Arial"/>
          <w:b/>
          <w:sz w:val="20"/>
          <w:szCs w:val="20"/>
        </w:rPr>
        <w:t xml:space="preserve"> </w:t>
      </w:r>
      <w:r w:rsidR="0018612E" w:rsidRPr="0018666A">
        <w:rPr>
          <w:rFonts w:ascii="Arial" w:hAnsi="Arial" w:cs="Arial"/>
          <w:b/>
          <w:sz w:val="20"/>
          <w:szCs w:val="20"/>
        </w:rPr>
        <w:t>C.</w:t>
      </w:r>
      <w:r w:rsidR="0018612E" w:rsidRPr="00974E05">
        <w:rPr>
          <w:rFonts w:ascii="Arial" w:hAnsi="Arial" w:cs="Arial"/>
          <w:bCs/>
          <w:sz w:val="20"/>
          <w:szCs w:val="20"/>
        </w:rPr>
        <w:t xml:space="preserve"> Letter from Londonderry</w:t>
      </w:r>
      <w:r w:rsidR="00974E05" w:rsidRPr="0018666A">
        <w:rPr>
          <w:rFonts w:ascii="Arial" w:hAnsi="Arial" w:cs="Arial"/>
          <w:b/>
          <w:sz w:val="20"/>
          <w:szCs w:val="20"/>
        </w:rPr>
        <w:t xml:space="preserve"> </w:t>
      </w:r>
      <w:r w:rsidR="0018612E" w:rsidRPr="0018666A">
        <w:rPr>
          <w:rFonts w:ascii="Arial" w:hAnsi="Arial" w:cs="Arial"/>
          <w:b/>
          <w:sz w:val="20"/>
          <w:szCs w:val="20"/>
        </w:rPr>
        <w:t>D</w:t>
      </w:r>
      <w:r w:rsidR="0018612E" w:rsidRPr="00974E05">
        <w:rPr>
          <w:rFonts w:ascii="Arial" w:hAnsi="Arial" w:cs="Arial"/>
          <w:bCs/>
          <w:sz w:val="20"/>
          <w:szCs w:val="20"/>
        </w:rPr>
        <w:t>. Londonderry Dinner Return</w:t>
      </w:r>
    </w:p>
    <w:p w14:paraId="4891ABD7" w14:textId="77777777" w:rsidR="005108DD" w:rsidRDefault="005108DD" w:rsidP="00D37D61">
      <w:pPr>
        <w:rPr>
          <w:rFonts w:ascii="Arial" w:hAnsi="Arial" w:cs="Arial"/>
          <w:bCs/>
          <w:sz w:val="20"/>
          <w:szCs w:val="20"/>
        </w:rPr>
      </w:pPr>
    </w:p>
    <w:p w14:paraId="727D63C5" w14:textId="19DCD986" w:rsidR="00974E05" w:rsidRDefault="00974E05" w:rsidP="00D37D61">
      <w:pPr>
        <w:rPr>
          <w:rFonts w:ascii="Arial" w:hAnsi="Arial" w:cs="Arial"/>
          <w:bCs/>
          <w:sz w:val="20"/>
          <w:szCs w:val="20"/>
        </w:rPr>
      </w:pPr>
      <w:r w:rsidRPr="00974E05">
        <w:rPr>
          <w:rFonts w:ascii="Arial" w:hAnsi="Arial" w:cs="Arial"/>
          <w:b/>
          <w:sz w:val="20"/>
          <w:szCs w:val="20"/>
        </w:rPr>
        <w:t>Useful Contacts</w:t>
      </w:r>
      <w:r>
        <w:rPr>
          <w:rFonts w:ascii="Arial" w:hAnsi="Arial" w:cs="Arial"/>
          <w:bCs/>
          <w:sz w:val="20"/>
          <w:szCs w:val="20"/>
        </w:rPr>
        <w:t>:</w:t>
      </w:r>
    </w:p>
    <w:p w14:paraId="06BA7218" w14:textId="5A4D8D15" w:rsidR="00974E05" w:rsidRDefault="00974E05" w:rsidP="00D37D61">
      <w:pPr>
        <w:rPr>
          <w:rFonts w:ascii="Arial" w:hAnsi="Arial" w:cs="Arial"/>
          <w:bCs/>
          <w:sz w:val="20"/>
          <w:szCs w:val="20"/>
        </w:rPr>
      </w:pPr>
      <w:r w:rsidRPr="0018666A">
        <w:rPr>
          <w:rFonts w:ascii="Arial" w:hAnsi="Arial" w:cs="Arial"/>
          <w:b/>
          <w:sz w:val="20"/>
          <w:szCs w:val="20"/>
        </w:rPr>
        <w:t>Stephen</w:t>
      </w:r>
      <w:r w:rsidR="0018666A" w:rsidRPr="0018666A">
        <w:rPr>
          <w:rFonts w:ascii="Arial" w:hAnsi="Arial" w:cs="Arial"/>
          <w:b/>
          <w:sz w:val="20"/>
          <w:szCs w:val="20"/>
        </w:rPr>
        <w:t xml:space="preserve"> J. </w:t>
      </w:r>
      <w:r w:rsidRPr="0018666A">
        <w:rPr>
          <w:rFonts w:ascii="Arial" w:hAnsi="Arial" w:cs="Arial"/>
          <w:b/>
          <w:sz w:val="20"/>
          <w:szCs w:val="20"/>
        </w:rPr>
        <w:t xml:space="preserve"> </w:t>
      </w:r>
      <w:r w:rsidR="0018666A" w:rsidRPr="0018666A">
        <w:rPr>
          <w:rFonts w:ascii="Arial" w:hAnsi="Arial" w:cs="Arial"/>
          <w:b/>
          <w:sz w:val="20"/>
          <w:szCs w:val="20"/>
        </w:rPr>
        <w:t>Montgomery</w:t>
      </w:r>
      <w:r w:rsidR="0018666A" w:rsidRPr="0018666A">
        <w:rPr>
          <w:rFonts w:ascii="Arial" w:hAnsi="Arial" w:cs="Arial"/>
          <w:bCs/>
          <w:sz w:val="20"/>
          <w:szCs w:val="20"/>
        </w:rPr>
        <w:t xml:space="preserve"> NIHRA</w:t>
      </w:r>
      <w:r w:rsidR="007E1EA5" w:rsidRPr="0018666A">
        <w:rPr>
          <w:rFonts w:ascii="Arial" w:hAnsi="Arial" w:cs="Arial"/>
          <w:bCs/>
          <w:sz w:val="20"/>
          <w:szCs w:val="20"/>
        </w:rPr>
        <w:t xml:space="preserve"> Secretary:</w:t>
      </w:r>
      <w:r w:rsidR="007E1EA5">
        <w:rPr>
          <w:rFonts w:ascii="Arial" w:hAnsi="Arial" w:cs="Arial"/>
          <w:bCs/>
          <w:sz w:val="20"/>
          <w:szCs w:val="20"/>
        </w:rPr>
        <w:t xml:space="preserve"> </w:t>
      </w:r>
      <w:r w:rsidR="00726B67">
        <w:rPr>
          <w:rFonts w:ascii="Arial" w:hAnsi="Arial" w:cs="Arial"/>
          <w:bCs/>
          <w:sz w:val="20"/>
          <w:szCs w:val="20"/>
        </w:rPr>
        <w:t xml:space="preserve">Ticket Production and Allocation </w:t>
      </w:r>
      <w:r w:rsidR="00602BEC">
        <w:rPr>
          <w:rFonts w:ascii="Arial" w:hAnsi="Arial" w:cs="Arial"/>
          <w:bCs/>
          <w:sz w:val="20"/>
          <w:szCs w:val="20"/>
        </w:rPr>
        <w:t>Tel: 07703 352496</w:t>
      </w:r>
      <w:r w:rsidR="00667E8F">
        <w:rPr>
          <w:rFonts w:ascii="Arial" w:hAnsi="Arial" w:cs="Arial"/>
          <w:bCs/>
          <w:sz w:val="20"/>
          <w:szCs w:val="20"/>
        </w:rPr>
        <w:t>.</w:t>
      </w:r>
    </w:p>
    <w:p w14:paraId="43F68922" w14:textId="28481A8F" w:rsidR="00602BEC" w:rsidRDefault="00EB4876" w:rsidP="00D37D61">
      <w:pPr>
        <w:rPr>
          <w:rFonts w:ascii="Arial" w:hAnsi="Arial" w:cs="Arial"/>
          <w:bCs/>
          <w:sz w:val="20"/>
          <w:szCs w:val="20"/>
        </w:rPr>
      </w:pPr>
      <w:r>
        <w:rPr>
          <w:rFonts w:ascii="Arial" w:hAnsi="Arial" w:cs="Arial"/>
          <w:b/>
          <w:sz w:val="20"/>
          <w:szCs w:val="20"/>
        </w:rPr>
        <w:t xml:space="preserve">S Raymond Atkinson </w:t>
      </w:r>
      <w:r w:rsidR="007E1EA5">
        <w:rPr>
          <w:rFonts w:ascii="Arial" w:hAnsi="Arial" w:cs="Arial"/>
          <w:bCs/>
          <w:sz w:val="20"/>
          <w:szCs w:val="20"/>
        </w:rPr>
        <w:t>Secretary to the Londonderry membership. Tel 07510752326.</w:t>
      </w:r>
    </w:p>
    <w:p w14:paraId="712FB8BD" w14:textId="737E3F36" w:rsidR="0018666A" w:rsidRDefault="0018666A" w:rsidP="00D37D61">
      <w:pPr>
        <w:rPr>
          <w:rFonts w:ascii="Arial" w:hAnsi="Arial" w:cs="Arial"/>
          <w:bCs/>
          <w:sz w:val="20"/>
          <w:szCs w:val="20"/>
        </w:rPr>
      </w:pPr>
      <w:r>
        <w:rPr>
          <w:rFonts w:ascii="Arial" w:hAnsi="Arial" w:cs="Arial"/>
          <w:b/>
          <w:sz w:val="20"/>
          <w:szCs w:val="20"/>
        </w:rPr>
        <w:t xml:space="preserve">Derek </w:t>
      </w:r>
      <w:r w:rsidR="00726B67">
        <w:rPr>
          <w:rFonts w:ascii="Arial" w:hAnsi="Arial" w:cs="Arial"/>
          <w:b/>
          <w:sz w:val="20"/>
          <w:szCs w:val="20"/>
        </w:rPr>
        <w:t>Irvine</w:t>
      </w:r>
      <w:r>
        <w:rPr>
          <w:rFonts w:ascii="Arial" w:hAnsi="Arial" w:cs="Arial"/>
          <w:b/>
          <w:sz w:val="20"/>
          <w:szCs w:val="20"/>
        </w:rPr>
        <w:t xml:space="preserve"> </w:t>
      </w:r>
      <w:r w:rsidRPr="00667E8F">
        <w:rPr>
          <w:rFonts w:ascii="Arial" w:hAnsi="Arial" w:cs="Arial"/>
          <w:bCs/>
          <w:sz w:val="20"/>
          <w:szCs w:val="20"/>
        </w:rPr>
        <w:t xml:space="preserve">Squadron Commander 40 (NIH) </w:t>
      </w:r>
      <w:r w:rsidR="00667E8F" w:rsidRPr="00667E8F">
        <w:rPr>
          <w:rFonts w:ascii="Arial" w:hAnsi="Arial" w:cs="Arial"/>
          <w:bCs/>
          <w:sz w:val="20"/>
          <w:szCs w:val="20"/>
        </w:rPr>
        <w:t>Signal Squadron</w:t>
      </w:r>
      <w:r w:rsidR="00667E8F">
        <w:rPr>
          <w:rFonts w:ascii="Arial" w:hAnsi="Arial" w:cs="Arial"/>
          <w:bCs/>
          <w:sz w:val="20"/>
          <w:szCs w:val="20"/>
        </w:rPr>
        <w:t>.</w:t>
      </w:r>
      <w:r w:rsidR="00364366">
        <w:rPr>
          <w:rFonts w:ascii="Arial" w:hAnsi="Arial" w:cs="Arial"/>
          <w:bCs/>
          <w:sz w:val="20"/>
          <w:szCs w:val="20"/>
        </w:rPr>
        <w:t xml:space="preserve"> Tel: </w:t>
      </w:r>
      <w:r w:rsidR="000E6028">
        <w:rPr>
          <w:rFonts w:ascii="Arial" w:hAnsi="Arial" w:cs="Arial"/>
          <w:bCs/>
          <w:sz w:val="20"/>
          <w:szCs w:val="20"/>
        </w:rPr>
        <w:t>07809 743884</w:t>
      </w:r>
    </w:p>
    <w:p w14:paraId="2901D654" w14:textId="5773F311" w:rsidR="00364366" w:rsidRDefault="00364366" w:rsidP="00D37D61">
      <w:pPr>
        <w:rPr>
          <w:rFonts w:ascii="Arial" w:hAnsi="Arial" w:cs="Arial"/>
          <w:bCs/>
          <w:sz w:val="20"/>
          <w:szCs w:val="20"/>
        </w:rPr>
      </w:pPr>
      <w:r>
        <w:rPr>
          <w:rFonts w:ascii="Arial" w:hAnsi="Arial" w:cs="Arial"/>
          <w:b/>
          <w:sz w:val="20"/>
          <w:szCs w:val="20"/>
        </w:rPr>
        <w:t xml:space="preserve">Dean Young. </w:t>
      </w:r>
      <w:r>
        <w:rPr>
          <w:rFonts w:ascii="Arial" w:hAnsi="Arial" w:cs="Arial"/>
          <w:bCs/>
          <w:sz w:val="20"/>
          <w:szCs w:val="20"/>
        </w:rPr>
        <w:t>PSAO B (NIH) Sqn SNIY. Hitler Line Parade</w:t>
      </w:r>
      <w:r w:rsidR="008769A5">
        <w:rPr>
          <w:rFonts w:ascii="Arial" w:hAnsi="Arial" w:cs="Arial"/>
          <w:bCs/>
          <w:sz w:val="20"/>
          <w:szCs w:val="20"/>
        </w:rPr>
        <w:t xml:space="preserve">, </w:t>
      </w:r>
      <w:r w:rsidR="004D7C26">
        <w:rPr>
          <w:rFonts w:ascii="Arial" w:hAnsi="Arial" w:cs="Arial"/>
          <w:bCs/>
          <w:sz w:val="20"/>
          <w:szCs w:val="20"/>
        </w:rPr>
        <w:t>Events coordination. &amp; Administration Tel 07974750668</w:t>
      </w:r>
    </w:p>
    <w:p w14:paraId="0C11A617" w14:textId="33CE68EE" w:rsidR="004D7C26" w:rsidRPr="008769A5" w:rsidRDefault="004D7C26" w:rsidP="00D37D61">
      <w:pPr>
        <w:rPr>
          <w:rFonts w:ascii="Arial" w:hAnsi="Arial" w:cs="Arial"/>
          <w:bCs/>
          <w:sz w:val="20"/>
          <w:szCs w:val="20"/>
        </w:rPr>
      </w:pPr>
      <w:r>
        <w:rPr>
          <w:rFonts w:ascii="Arial" w:hAnsi="Arial" w:cs="Arial"/>
          <w:b/>
          <w:sz w:val="20"/>
          <w:szCs w:val="20"/>
        </w:rPr>
        <w:t xml:space="preserve">Reynold J. Kirk MBE. </w:t>
      </w:r>
      <w:r w:rsidR="008769A5">
        <w:rPr>
          <w:rFonts w:ascii="Arial" w:hAnsi="Arial" w:cs="Arial"/>
          <w:bCs/>
          <w:sz w:val="20"/>
          <w:szCs w:val="20"/>
        </w:rPr>
        <w:t>Editor and Complaints Desk 07843 889846</w:t>
      </w:r>
    </w:p>
    <w:p w14:paraId="57C050CA" w14:textId="7712F9C2" w:rsidR="008769A5" w:rsidRPr="000E6028" w:rsidRDefault="00726B67" w:rsidP="008769A5">
      <w:pPr>
        <w:rPr>
          <w:rFonts w:ascii="Arial" w:hAnsi="Arial" w:cs="Arial"/>
          <w:bCs/>
          <w:sz w:val="20"/>
          <w:szCs w:val="20"/>
        </w:rPr>
      </w:pPr>
      <w:r w:rsidRPr="00726B67">
        <w:rPr>
          <w:rFonts w:ascii="Arial" w:hAnsi="Arial" w:cs="Arial"/>
          <w:b/>
          <w:sz w:val="20"/>
          <w:szCs w:val="20"/>
        </w:rPr>
        <w:t>R Colin Davidson</w:t>
      </w:r>
      <w:r>
        <w:rPr>
          <w:rFonts w:ascii="Arial" w:hAnsi="Arial" w:cs="Arial"/>
          <w:b/>
          <w:sz w:val="20"/>
          <w:szCs w:val="20"/>
        </w:rPr>
        <w:t xml:space="preserve">. </w:t>
      </w:r>
      <w:r w:rsidRPr="000E6028">
        <w:rPr>
          <w:rFonts w:ascii="Arial" w:hAnsi="Arial" w:cs="Arial"/>
          <w:bCs/>
          <w:sz w:val="20"/>
          <w:szCs w:val="20"/>
        </w:rPr>
        <w:t>Electronic</w:t>
      </w:r>
      <w:r w:rsidR="000E6028" w:rsidRPr="000E6028">
        <w:rPr>
          <w:rFonts w:ascii="Arial" w:hAnsi="Arial" w:cs="Arial"/>
          <w:bCs/>
          <w:sz w:val="20"/>
          <w:szCs w:val="20"/>
        </w:rPr>
        <w:t xml:space="preserve"> communication and distribution</w:t>
      </w:r>
      <w:r w:rsidR="000E6028">
        <w:rPr>
          <w:rFonts w:ascii="Arial" w:hAnsi="Arial" w:cs="Arial"/>
          <w:bCs/>
          <w:sz w:val="20"/>
          <w:szCs w:val="20"/>
        </w:rPr>
        <w:t xml:space="preserve"> . </w:t>
      </w:r>
    </w:p>
    <w:p w14:paraId="1A685F71" w14:textId="77777777" w:rsidR="00726B67" w:rsidRDefault="00726B67" w:rsidP="008769A5">
      <w:pPr>
        <w:jc w:val="right"/>
        <w:rPr>
          <w:rFonts w:ascii="Arial" w:hAnsi="Arial" w:cs="Arial"/>
          <w:b/>
          <w:bCs/>
          <w:sz w:val="28"/>
          <w:szCs w:val="28"/>
        </w:rPr>
      </w:pPr>
    </w:p>
    <w:p w14:paraId="2933AE68" w14:textId="4BEE921E" w:rsidR="00B615EA" w:rsidRPr="008769A5" w:rsidRDefault="00071AA1" w:rsidP="008769A5">
      <w:pPr>
        <w:jc w:val="right"/>
        <w:rPr>
          <w:rFonts w:ascii="Arial" w:hAnsi="Arial" w:cs="Arial"/>
          <w:b/>
          <w:bCs/>
          <w:sz w:val="28"/>
          <w:szCs w:val="28"/>
        </w:rPr>
      </w:pPr>
      <w:proofErr w:type="gramStart"/>
      <w:r w:rsidRPr="008769A5">
        <w:rPr>
          <w:rFonts w:ascii="Arial" w:hAnsi="Arial" w:cs="Arial"/>
          <w:b/>
          <w:bCs/>
          <w:sz w:val="28"/>
          <w:szCs w:val="28"/>
        </w:rPr>
        <w:lastRenderedPageBreak/>
        <w:t xml:space="preserve">Appendix </w:t>
      </w:r>
      <w:r w:rsidR="00B615EA" w:rsidRPr="008769A5">
        <w:rPr>
          <w:rFonts w:ascii="Arial" w:hAnsi="Arial" w:cs="Arial"/>
          <w:b/>
          <w:bCs/>
          <w:sz w:val="28"/>
          <w:szCs w:val="28"/>
        </w:rPr>
        <w:t xml:space="preserve"> “</w:t>
      </w:r>
      <w:proofErr w:type="gramEnd"/>
      <w:r w:rsidR="00B615EA" w:rsidRPr="008769A5">
        <w:rPr>
          <w:rFonts w:ascii="Arial" w:hAnsi="Arial" w:cs="Arial"/>
          <w:b/>
          <w:bCs/>
          <w:sz w:val="28"/>
          <w:szCs w:val="28"/>
        </w:rPr>
        <w:t>A”</w:t>
      </w:r>
    </w:p>
    <w:p w14:paraId="099B81ED" w14:textId="77777777" w:rsidR="00B615EA" w:rsidRDefault="00B615EA" w:rsidP="00B615EA">
      <w:pPr>
        <w:jc w:val="center"/>
        <w:rPr>
          <w:b/>
          <w:sz w:val="28"/>
          <w:szCs w:val="28"/>
        </w:rPr>
      </w:pPr>
    </w:p>
    <w:p w14:paraId="3EB68447" w14:textId="46DC39A0" w:rsidR="00B615EA" w:rsidRDefault="00B615EA" w:rsidP="00B615EA">
      <w:pPr>
        <w:jc w:val="center"/>
        <w:rPr>
          <w:b/>
          <w:sz w:val="28"/>
          <w:szCs w:val="28"/>
        </w:rPr>
      </w:pPr>
      <w:r w:rsidRPr="00905773">
        <w:rPr>
          <w:b/>
          <w:sz w:val="28"/>
          <w:szCs w:val="28"/>
        </w:rPr>
        <w:t>The 7</w:t>
      </w:r>
      <w:r>
        <w:rPr>
          <w:b/>
          <w:sz w:val="28"/>
          <w:szCs w:val="28"/>
        </w:rPr>
        <w:t>8</w:t>
      </w:r>
      <w:r w:rsidRPr="00290E16">
        <w:rPr>
          <w:b/>
          <w:sz w:val="28"/>
          <w:szCs w:val="28"/>
          <w:vertAlign w:val="superscript"/>
        </w:rPr>
        <w:t>th</w:t>
      </w:r>
      <w:r>
        <w:rPr>
          <w:b/>
          <w:sz w:val="28"/>
          <w:szCs w:val="28"/>
        </w:rPr>
        <w:t xml:space="preserve"> </w:t>
      </w:r>
      <w:r w:rsidRPr="00905773">
        <w:rPr>
          <w:b/>
          <w:sz w:val="28"/>
          <w:szCs w:val="28"/>
        </w:rPr>
        <w:t>Anniversary of the Hitler Line</w:t>
      </w:r>
      <w:r>
        <w:rPr>
          <w:b/>
          <w:sz w:val="28"/>
          <w:szCs w:val="28"/>
        </w:rPr>
        <w:t xml:space="preserve"> Battle</w:t>
      </w:r>
    </w:p>
    <w:p w14:paraId="7AFD6FFB" w14:textId="77777777" w:rsidR="00B615EA" w:rsidRPr="00905773" w:rsidRDefault="00B615EA" w:rsidP="00B615EA">
      <w:pPr>
        <w:jc w:val="center"/>
        <w:rPr>
          <w:b/>
          <w:sz w:val="28"/>
          <w:szCs w:val="28"/>
        </w:rPr>
      </w:pPr>
      <w:r w:rsidRPr="00905773">
        <w:rPr>
          <w:b/>
          <w:sz w:val="28"/>
          <w:szCs w:val="28"/>
        </w:rPr>
        <w:t xml:space="preserve"> Celebration</w:t>
      </w:r>
      <w:r>
        <w:rPr>
          <w:b/>
          <w:sz w:val="28"/>
          <w:szCs w:val="28"/>
        </w:rPr>
        <w:t xml:space="preserve"> Parade and Commemoration Church Service</w:t>
      </w:r>
    </w:p>
    <w:p w14:paraId="67BDE85E" w14:textId="77777777" w:rsidR="00B615EA" w:rsidRDefault="00B615EA" w:rsidP="00B615EA">
      <w:pPr>
        <w:jc w:val="center"/>
        <w:rPr>
          <w:b/>
          <w:sz w:val="28"/>
          <w:szCs w:val="28"/>
        </w:rPr>
      </w:pPr>
      <w:r w:rsidRPr="00905773">
        <w:rPr>
          <w:b/>
          <w:sz w:val="28"/>
          <w:szCs w:val="28"/>
        </w:rPr>
        <w:t>Saturday 2</w:t>
      </w:r>
      <w:r>
        <w:rPr>
          <w:b/>
          <w:sz w:val="28"/>
          <w:szCs w:val="28"/>
        </w:rPr>
        <w:t>1</w:t>
      </w:r>
      <w:r w:rsidRPr="00905773">
        <w:rPr>
          <w:b/>
          <w:sz w:val="28"/>
          <w:szCs w:val="28"/>
        </w:rPr>
        <w:t xml:space="preserve"> May 20</w:t>
      </w:r>
      <w:r>
        <w:rPr>
          <w:b/>
          <w:sz w:val="28"/>
          <w:szCs w:val="28"/>
        </w:rPr>
        <w:t>22</w:t>
      </w:r>
    </w:p>
    <w:p w14:paraId="7B884579" w14:textId="77777777" w:rsidR="00B615EA" w:rsidRPr="00741B06" w:rsidRDefault="00B615EA" w:rsidP="00B615EA">
      <w:pPr>
        <w:rPr>
          <w:sz w:val="22"/>
          <w:szCs w:val="22"/>
        </w:rPr>
      </w:pPr>
      <w:r>
        <w:rPr>
          <w:b/>
          <w:sz w:val="28"/>
          <w:szCs w:val="28"/>
        </w:rPr>
        <w:t xml:space="preserve">        </w:t>
      </w:r>
      <w:r w:rsidRPr="00741B06">
        <w:rPr>
          <w:sz w:val="22"/>
          <w:szCs w:val="22"/>
        </w:rPr>
        <w:t xml:space="preserve">The details for this parade are as shown in the </w:t>
      </w:r>
      <w:r>
        <w:rPr>
          <w:sz w:val="22"/>
          <w:szCs w:val="22"/>
        </w:rPr>
        <w:t xml:space="preserve">May </w:t>
      </w:r>
      <w:r w:rsidRPr="00741B06">
        <w:rPr>
          <w:sz w:val="22"/>
          <w:szCs w:val="22"/>
        </w:rPr>
        <w:t>20</w:t>
      </w:r>
      <w:r>
        <w:rPr>
          <w:sz w:val="22"/>
          <w:szCs w:val="22"/>
        </w:rPr>
        <w:t>22</w:t>
      </w:r>
      <w:r w:rsidRPr="00741B06">
        <w:rPr>
          <w:sz w:val="22"/>
          <w:szCs w:val="22"/>
        </w:rPr>
        <w:t xml:space="preserve"> edition of the Staff Galloper</w:t>
      </w:r>
      <w:r>
        <w:rPr>
          <w:sz w:val="22"/>
          <w:szCs w:val="22"/>
        </w:rPr>
        <w:t xml:space="preserve"> (Hitler Line Special) </w:t>
      </w:r>
      <w:r w:rsidRPr="00741B06">
        <w:rPr>
          <w:sz w:val="22"/>
          <w:szCs w:val="22"/>
        </w:rPr>
        <w:t>In essence the celebration can be seen a</w:t>
      </w:r>
      <w:r>
        <w:rPr>
          <w:sz w:val="22"/>
          <w:szCs w:val="22"/>
        </w:rPr>
        <w:t>s being conducted in three phases.</w:t>
      </w:r>
    </w:p>
    <w:p w14:paraId="35DE1F4E" w14:textId="77777777" w:rsidR="00B615EA" w:rsidRPr="00443EB2" w:rsidRDefault="00B615EA" w:rsidP="00B615EA">
      <w:pPr>
        <w:numPr>
          <w:ilvl w:val="0"/>
          <w:numId w:val="2"/>
        </w:numPr>
        <w:contextualSpacing/>
        <w:rPr>
          <w:sz w:val="22"/>
          <w:szCs w:val="22"/>
        </w:rPr>
      </w:pPr>
      <w:r w:rsidRPr="00443EB2">
        <w:rPr>
          <w:sz w:val="22"/>
          <w:szCs w:val="22"/>
        </w:rPr>
        <w:t xml:space="preserve">10.15 am to </w:t>
      </w:r>
      <w:proofErr w:type="gramStart"/>
      <w:r w:rsidRPr="00443EB2">
        <w:rPr>
          <w:sz w:val="22"/>
          <w:szCs w:val="22"/>
        </w:rPr>
        <w:t>12.OO</w:t>
      </w:r>
      <w:proofErr w:type="gramEnd"/>
      <w:r w:rsidRPr="00443EB2">
        <w:rPr>
          <w:sz w:val="22"/>
          <w:szCs w:val="22"/>
        </w:rPr>
        <w:t xml:space="preserve"> noon  (approximately) The parade</w:t>
      </w:r>
    </w:p>
    <w:p w14:paraId="2563BFFD" w14:textId="77777777" w:rsidR="00B615EA" w:rsidRPr="00443EB2" w:rsidRDefault="00B615EA" w:rsidP="00B615EA">
      <w:pPr>
        <w:numPr>
          <w:ilvl w:val="0"/>
          <w:numId w:val="2"/>
        </w:numPr>
        <w:contextualSpacing/>
        <w:rPr>
          <w:sz w:val="22"/>
          <w:szCs w:val="22"/>
        </w:rPr>
      </w:pPr>
      <w:r w:rsidRPr="00443EB2">
        <w:rPr>
          <w:sz w:val="22"/>
          <w:szCs w:val="22"/>
        </w:rPr>
        <w:t>12.05 pm to 12.50. The Church Service</w:t>
      </w:r>
    </w:p>
    <w:p w14:paraId="7EC91FC7" w14:textId="77777777" w:rsidR="00B615EA" w:rsidRPr="00443EB2" w:rsidRDefault="00B615EA" w:rsidP="00B615EA">
      <w:pPr>
        <w:numPr>
          <w:ilvl w:val="0"/>
          <w:numId w:val="2"/>
        </w:numPr>
        <w:contextualSpacing/>
        <w:rPr>
          <w:sz w:val="22"/>
          <w:szCs w:val="22"/>
        </w:rPr>
      </w:pPr>
      <w:r>
        <w:rPr>
          <w:sz w:val="22"/>
          <w:szCs w:val="22"/>
        </w:rPr>
        <w:t xml:space="preserve">01.00 </w:t>
      </w:r>
      <w:r w:rsidRPr="00443EB2">
        <w:rPr>
          <w:sz w:val="22"/>
          <w:szCs w:val="22"/>
        </w:rPr>
        <w:t>pm to 02.30 pm The Reception.</w:t>
      </w:r>
    </w:p>
    <w:p w14:paraId="04D51174" w14:textId="77777777" w:rsidR="00B615EA" w:rsidRDefault="00B615EA" w:rsidP="00B615EA">
      <w:pPr>
        <w:rPr>
          <w:b/>
          <w:sz w:val="22"/>
          <w:szCs w:val="22"/>
        </w:rPr>
      </w:pPr>
    </w:p>
    <w:p w14:paraId="7D0B41DD" w14:textId="77777777" w:rsidR="00B615EA" w:rsidRPr="00F71A38" w:rsidRDefault="00B615EA" w:rsidP="00B615EA">
      <w:pPr>
        <w:rPr>
          <w:b/>
          <w:sz w:val="22"/>
          <w:szCs w:val="22"/>
        </w:rPr>
      </w:pPr>
      <w:r>
        <w:rPr>
          <w:b/>
          <w:sz w:val="22"/>
          <w:szCs w:val="22"/>
        </w:rPr>
        <w:t xml:space="preserve">     The </w:t>
      </w:r>
      <w:proofErr w:type="gramStart"/>
      <w:r>
        <w:rPr>
          <w:b/>
          <w:sz w:val="22"/>
          <w:szCs w:val="22"/>
        </w:rPr>
        <w:t>Reception</w:t>
      </w:r>
      <w:proofErr w:type="gramEnd"/>
      <w:r>
        <w:rPr>
          <w:b/>
          <w:sz w:val="22"/>
          <w:szCs w:val="22"/>
        </w:rPr>
        <w:t xml:space="preserve">. </w:t>
      </w:r>
      <w:r w:rsidRPr="00741B06">
        <w:rPr>
          <w:sz w:val="22"/>
          <w:szCs w:val="22"/>
        </w:rPr>
        <w:t xml:space="preserve">Attendance at the Reception is by a ticket allocation. Tickets will be allocated on the principle of; first come first served. The attendance restriction is imposed by Health &amp; Safety Regulations. </w:t>
      </w:r>
      <w:r w:rsidRPr="00F71A38">
        <w:rPr>
          <w:b/>
          <w:sz w:val="22"/>
          <w:szCs w:val="22"/>
        </w:rPr>
        <w:t xml:space="preserve">Uniformed soldiers taking part in the parade </w:t>
      </w:r>
      <w:r w:rsidRPr="00D840D1">
        <w:rPr>
          <w:b/>
          <w:u w:val="single"/>
        </w:rPr>
        <w:t>will not</w:t>
      </w:r>
      <w:r w:rsidRPr="00F71A38">
        <w:rPr>
          <w:b/>
          <w:sz w:val="22"/>
          <w:szCs w:val="22"/>
        </w:rPr>
        <w:t xml:space="preserve"> require a ticket for the reception</w:t>
      </w:r>
      <w:r>
        <w:rPr>
          <w:b/>
          <w:sz w:val="22"/>
          <w:szCs w:val="22"/>
        </w:rPr>
        <w:t xml:space="preserve">; their dependents </w:t>
      </w:r>
      <w:r w:rsidRPr="00D840D1">
        <w:rPr>
          <w:b/>
          <w:u w:val="single"/>
        </w:rPr>
        <w:t>will require</w:t>
      </w:r>
      <w:r>
        <w:rPr>
          <w:b/>
          <w:sz w:val="22"/>
          <w:szCs w:val="22"/>
        </w:rPr>
        <w:t xml:space="preserve"> a ticket</w:t>
      </w:r>
      <w:r w:rsidRPr="00F71A38">
        <w:rPr>
          <w:b/>
          <w:sz w:val="22"/>
          <w:szCs w:val="22"/>
        </w:rPr>
        <w:t>.</w:t>
      </w:r>
    </w:p>
    <w:p w14:paraId="33EABA5D" w14:textId="77777777" w:rsidR="00B615EA" w:rsidRDefault="00B615EA" w:rsidP="00B615EA">
      <w:pPr>
        <w:rPr>
          <w:sz w:val="22"/>
          <w:szCs w:val="22"/>
        </w:rPr>
      </w:pPr>
      <w:r>
        <w:rPr>
          <w:sz w:val="22"/>
          <w:szCs w:val="22"/>
        </w:rPr>
        <w:t xml:space="preserve">    </w:t>
      </w:r>
    </w:p>
    <w:p w14:paraId="4EFC5E05" w14:textId="77777777" w:rsidR="00B615EA" w:rsidRDefault="00B615EA" w:rsidP="00B615EA">
      <w:pPr>
        <w:rPr>
          <w:sz w:val="22"/>
          <w:szCs w:val="22"/>
        </w:rPr>
      </w:pPr>
      <w:r>
        <w:rPr>
          <w:b/>
          <w:sz w:val="22"/>
          <w:szCs w:val="22"/>
        </w:rPr>
        <w:t xml:space="preserve">     Seating arrangements.  </w:t>
      </w:r>
      <w:r>
        <w:rPr>
          <w:sz w:val="22"/>
          <w:szCs w:val="22"/>
        </w:rPr>
        <w:t>A seating stand is being provided by the Mid and East Antrim Borough. Priority for seating will be given to the infirm.</w:t>
      </w:r>
    </w:p>
    <w:p w14:paraId="42AFD6A9" w14:textId="77777777" w:rsidR="00B615EA" w:rsidRDefault="00B615EA" w:rsidP="00B615EA">
      <w:pPr>
        <w:rPr>
          <w:sz w:val="22"/>
          <w:szCs w:val="22"/>
        </w:rPr>
      </w:pPr>
      <w:r>
        <w:rPr>
          <w:sz w:val="22"/>
          <w:szCs w:val="22"/>
        </w:rPr>
        <w:t xml:space="preserve">    </w:t>
      </w:r>
    </w:p>
    <w:p w14:paraId="6ECAD9FF" w14:textId="77777777" w:rsidR="00B615EA" w:rsidRDefault="00B615EA" w:rsidP="00B615EA">
      <w:pPr>
        <w:rPr>
          <w:sz w:val="22"/>
          <w:szCs w:val="22"/>
        </w:rPr>
      </w:pPr>
      <w:r>
        <w:rPr>
          <w:b/>
          <w:sz w:val="22"/>
          <w:szCs w:val="22"/>
        </w:rPr>
        <w:t xml:space="preserve">Administration. </w:t>
      </w:r>
      <w:r>
        <w:rPr>
          <w:sz w:val="22"/>
          <w:szCs w:val="22"/>
        </w:rPr>
        <w:t>To assist the organizers please complete the following return.</w:t>
      </w:r>
    </w:p>
    <w:p w14:paraId="771A0C36" w14:textId="77777777" w:rsidR="00B615EA" w:rsidRPr="003D1E43" w:rsidRDefault="00B615EA" w:rsidP="00B615EA">
      <w:pPr>
        <w:rPr>
          <w:b/>
          <w:bCs/>
          <w:sz w:val="22"/>
          <w:szCs w:val="22"/>
        </w:rPr>
      </w:pPr>
      <w:r w:rsidRPr="003D1E43">
        <w:rPr>
          <w:b/>
          <w:bCs/>
          <w:sz w:val="22"/>
          <w:szCs w:val="22"/>
        </w:rPr>
        <w:t xml:space="preserve">- - - - - - - - - - - - - - - - - - - - - - - - - - - - - - - - - - - - - - - - - - - - - - - - - - - - - - - - - - - - - - - - - - - - - - - - - - - - - - - </w:t>
      </w:r>
    </w:p>
    <w:p w14:paraId="06089D81" w14:textId="77777777" w:rsidR="00071AA1" w:rsidRDefault="00071AA1" w:rsidP="00B615EA">
      <w:pPr>
        <w:jc w:val="center"/>
        <w:rPr>
          <w:rFonts w:ascii="Arial" w:hAnsi="Arial" w:cs="Arial"/>
          <w:b/>
          <w:bCs/>
          <w:sz w:val="28"/>
          <w:szCs w:val="28"/>
        </w:rPr>
      </w:pPr>
    </w:p>
    <w:p w14:paraId="3D536822" w14:textId="3B6753DA" w:rsidR="00B615EA" w:rsidRPr="00713367" w:rsidRDefault="00B615EA" w:rsidP="00B615EA">
      <w:pPr>
        <w:jc w:val="center"/>
        <w:rPr>
          <w:rFonts w:ascii="Arial" w:hAnsi="Arial" w:cs="Arial"/>
          <w:b/>
          <w:bCs/>
          <w:sz w:val="28"/>
          <w:szCs w:val="28"/>
        </w:rPr>
      </w:pPr>
      <w:r w:rsidRPr="00713367">
        <w:rPr>
          <w:rFonts w:ascii="Arial" w:hAnsi="Arial" w:cs="Arial"/>
          <w:b/>
          <w:bCs/>
          <w:sz w:val="28"/>
          <w:szCs w:val="28"/>
        </w:rPr>
        <w:t>Appendix “A” Hitler Line Parade Return</w:t>
      </w:r>
    </w:p>
    <w:p w14:paraId="43CEA536" w14:textId="77777777" w:rsidR="00B615EA" w:rsidRDefault="00B615EA" w:rsidP="00B615EA">
      <w:pPr>
        <w:rPr>
          <w:sz w:val="22"/>
          <w:szCs w:val="22"/>
        </w:rPr>
      </w:pPr>
    </w:p>
    <w:p w14:paraId="69A4DFAF" w14:textId="77777777" w:rsidR="00B615EA" w:rsidRDefault="00B615EA" w:rsidP="00B615EA">
      <w:pPr>
        <w:rPr>
          <w:sz w:val="22"/>
          <w:szCs w:val="22"/>
        </w:rPr>
      </w:pPr>
      <w:proofErr w:type="gramStart"/>
      <w:r>
        <w:rPr>
          <w:sz w:val="22"/>
          <w:szCs w:val="22"/>
        </w:rPr>
        <w:t>From:_</w:t>
      </w:r>
      <w:proofErr w:type="gramEnd"/>
      <w:r>
        <w:rPr>
          <w:sz w:val="22"/>
          <w:szCs w:val="22"/>
        </w:rPr>
        <w:t>___________________________________________________</w:t>
      </w:r>
      <w:r>
        <w:rPr>
          <w:sz w:val="22"/>
          <w:szCs w:val="22"/>
        </w:rPr>
        <w:tab/>
      </w:r>
      <w:r>
        <w:rPr>
          <w:sz w:val="22"/>
          <w:szCs w:val="22"/>
        </w:rPr>
        <w:tab/>
        <w:t>NIHRA ID No</w:t>
      </w:r>
    </w:p>
    <w:p w14:paraId="752618F5" w14:textId="77777777" w:rsidR="00B615EA" w:rsidRDefault="00B615EA" w:rsidP="00B615EA">
      <w:pPr>
        <w:rPr>
          <w:sz w:val="22"/>
          <w:szCs w:val="22"/>
        </w:rPr>
      </w:pPr>
    </w:p>
    <w:p w14:paraId="51986DC8" w14:textId="77777777" w:rsidR="00B615EA" w:rsidRDefault="00B615EA" w:rsidP="00B615EA">
      <w:pPr>
        <w:rPr>
          <w:sz w:val="22"/>
          <w:szCs w:val="22"/>
        </w:rPr>
      </w:pPr>
      <w:r>
        <w:rPr>
          <w:sz w:val="22"/>
          <w:szCs w:val="22"/>
        </w:rPr>
        <w:t xml:space="preserve">Contact: Telephone number:                                           Email Address:     </w:t>
      </w:r>
    </w:p>
    <w:p w14:paraId="5FB87862" w14:textId="77777777" w:rsidR="00B615EA" w:rsidRPr="00443EB2" w:rsidRDefault="00B615EA" w:rsidP="00B615EA">
      <w:pPr>
        <w:rPr>
          <w:sz w:val="22"/>
          <w:szCs w:val="22"/>
        </w:rPr>
      </w:pPr>
      <w:r>
        <w:rPr>
          <w:sz w:val="22"/>
          <w:szCs w:val="22"/>
        </w:rPr>
        <w:t xml:space="preserve">           </w:t>
      </w:r>
      <w:r>
        <w:rPr>
          <w:sz w:val="22"/>
          <w:szCs w:val="22"/>
        </w:rPr>
        <w:tab/>
      </w:r>
      <w:r>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22"/>
        <w:gridCol w:w="567"/>
      </w:tblGrid>
      <w:tr w:rsidR="00B615EA" w:rsidRPr="00085C8C" w14:paraId="0494DDDA" w14:textId="77777777" w:rsidTr="00B145ED">
        <w:tc>
          <w:tcPr>
            <w:tcW w:w="817" w:type="dxa"/>
            <w:shd w:val="clear" w:color="auto" w:fill="auto"/>
          </w:tcPr>
          <w:p w14:paraId="42EF2291" w14:textId="77777777" w:rsidR="00B615EA" w:rsidRPr="00085C8C" w:rsidRDefault="00B615EA" w:rsidP="00B145ED">
            <w:pPr>
              <w:rPr>
                <w:b/>
                <w:sz w:val="22"/>
                <w:szCs w:val="22"/>
              </w:rPr>
            </w:pPr>
            <w:r w:rsidRPr="00085C8C">
              <w:rPr>
                <w:b/>
                <w:sz w:val="22"/>
                <w:szCs w:val="22"/>
              </w:rPr>
              <w:t>Serial</w:t>
            </w:r>
          </w:p>
        </w:tc>
        <w:tc>
          <w:tcPr>
            <w:tcW w:w="8222" w:type="dxa"/>
            <w:shd w:val="clear" w:color="auto" w:fill="auto"/>
          </w:tcPr>
          <w:p w14:paraId="6B0DDBC8" w14:textId="77777777" w:rsidR="00B615EA" w:rsidRPr="00085C8C" w:rsidRDefault="00B615EA" w:rsidP="00B145ED">
            <w:pPr>
              <w:rPr>
                <w:b/>
                <w:sz w:val="22"/>
                <w:szCs w:val="22"/>
              </w:rPr>
            </w:pPr>
            <w:r w:rsidRPr="00085C8C">
              <w:rPr>
                <w:b/>
                <w:sz w:val="22"/>
                <w:szCs w:val="22"/>
              </w:rPr>
              <w:t>Question:</w:t>
            </w:r>
          </w:p>
        </w:tc>
        <w:tc>
          <w:tcPr>
            <w:tcW w:w="567" w:type="dxa"/>
            <w:shd w:val="clear" w:color="auto" w:fill="auto"/>
          </w:tcPr>
          <w:p w14:paraId="0DB56FF6" w14:textId="77777777" w:rsidR="00B615EA" w:rsidRPr="00085C8C" w:rsidRDefault="00B615EA" w:rsidP="00B145ED">
            <w:pPr>
              <w:rPr>
                <w:b/>
                <w:sz w:val="22"/>
                <w:szCs w:val="22"/>
              </w:rPr>
            </w:pPr>
            <w:r w:rsidRPr="00085C8C">
              <w:rPr>
                <w:rFonts w:ascii="Zapf Dingbats" w:hAnsi="Zapf Dingbats"/>
                <w:color w:val="000000"/>
              </w:rPr>
              <w:t>✔</w:t>
            </w:r>
          </w:p>
        </w:tc>
      </w:tr>
      <w:tr w:rsidR="00B615EA" w:rsidRPr="00085C8C" w14:paraId="5A4AEC85" w14:textId="77777777" w:rsidTr="00B145ED">
        <w:tc>
          <w:tcPr>
            <w:tcW w:w="817" w:type="dxa"/>
            <w:shd w:val="clear" w:color="auto" w:fill="auto"/>
          </w:tcPr>
          <w:p w14:paraId="5E0FB17C" w14:textId="77777777" w:rsidR="00B615EA" w:rsidRPr="00085C8C" w:rsidRDefault="00B615EA" w:rsidP="00B145ED">
            <w:pPr>
              <w:jc w:val="center"/>
              <w:rPr>
                <w:b/>
                <w:sz w:val="22"/>
                <w:szCs w:val="22"/>
              </w:rPr>
            </w:pPr>
            <w:r w:rsidRPr="00085C8C">
              <w:rPr>
                <w:b/>
                <w:sz w:val="22"/>
                <w:szCs w:val="22"/>
              </w:rPr>
              <w:t>A</w:t>
            </w:r>
          </w:p>
        </w:tc>
        <w:tc>
          <w:tcPr>
            <w:tcW w:w="8222" w:type="dxa"/>
            <w:shd w:val="clear" w:color="auto" w:fill="auto"/>
          </w:tcPr>
          <w:p w14:paraId="1B18D238" w14:textId="77777777" w:rsidR="00B615EA" w:rsidRPr="00085C8C" w:rsidRDefault="00B615EA" w:rsidP="00B145ED">
            <w:pPr>
              <w:rPr>
                <w:sz w:val="22"/>
                <w:szCs w:val="22"/>
              </w:rPr>
            </w:pPr>
            <w:r w:rsidRPr="00085C8C">
              <w:rPr>
                <w:sz w:val="22"/>
                <w:szCs w:val="22"/>
              </w:rPr>
              <w:t>I will be in uniform on the parade.</w:t>
            </w:r>
          </w:p>
        </w:tc>
        <w:tc>
          <w:tcPr>
            <w:tcW w:w="567" w:type="dxa"/>
            <w:shd w:val="clear" w:color="auto" w:fill="auto"/>
          </w:tcPr>
          <w:p w14:paraId="22455E9A" w14:textId="77777777" w:rsidR="00B615EA" w:rsidRPr="00085C8C" w:rsidRDefault="00B615EA" w:rsidP="00B145ED">
            <w:pPr>
              <w:rPr>
                <w:b/>
                <w:sz w:val="22"/>
                <w:szCs w:val="22"/>
              </w:rPr>
            </w:pPr>
          </w:p>
        </w:tc>
      </w:tr>
      <w:tr w:rsidR="00B615EA" w:rsidRPr="00085C8C" w14:paraId="30FC7F71" w14:textId="77777777" w:rsidTr="00B145ED">
        <w:tc>
          <w:tcPr>
            <w:tcW w:w="817" w:type="dxa"/>
            <w:shd w:val="clear" w:color="auto" w:fill="auto"/>
          </w:tcPr>
          <w:p w14:paraId="07609B76" w14:textId="77777777" w:rsidR="00B615EA" w:rsidRPr="00085C8C" w:rsidRDefault="00B615EA" w:rsidP="00B145ED">
            <w:pPr>
              <w:jc w:val="center"/>
              <w:rPr>
                <w:b/>
                <w:sz w:val="22"/>
                <w:szCs w:val="22"/>
              </w:rPr>
            </w:pPr>
            <w:r w:rsidRPr="00085C8C">
              <w:rPr>
                <w:b/>
                <w:sz w:val="22"/>
                <w:szCs w:val="22"/>
              </w:rPr>
              <w:t>B</w:t>
            </w:r>
          </w:p>
        </w:tc>
        <w:tc>
          <w:tcPr>
            <w:tcW w:w="8222" w:type="dxa"/>
            <w:shd w:val="clear" w:color="auto" w:fill="auto"/>
          </w:tcPr>
          <w:p w14:paraId="2038BBFC" w14:textId="77777777" w:rsidR="00B615EA" w:rsidRPr="00085C8C" w:rsidRDefault="00B615EA" w:rsidP="00B145ED">
            <w:pPr>
              <w:rPr>
                <w:sz w:val="22"/>
                <w:szCs w:val="22"/>
              </w:rPr>
            </w:pPr>
            <w:r w:rsidRPr="00085C8C">
              <w:rPr>
                <w:sz w:val="22"/>
                <w:szCs w:val="22"/>
              </w:rPr>
              <w:t xml:space="preserve">I’m a member of the NIHRA and WILL BE </w:t>
            </w:r>
            <w:r>
              <w:rPr>
                <w:sz w:val="22"/>
                <w:szCs w:val="22"/>
              </w:rPr>
              <w:t xml:space="preserve">ON </w:t>
            </w:r>
            <w:r w:rsidRPr="00085C8C">
              <w:rPr>
                <w:sz w:val="22"/>
                <w:szCs w:val="22"/>
              </w:rPr>
              <w:t>parade with the Association.</w:t>
            </w:r>
          </w:p>
        </w:tc>
        <w:tc>
          <w:tcPr>
            <w:tcW w:w="567" w:type="dxa"/>
            <w:shd w:val="clear" w:color="auto" w:fill="auto"/>
          </w:tcPr>
          <w:p w14:paraId="3B907C47" w14:textId="77777777" w:rsidR="00B615EA" w:rsidRPr="00085C8C" w:rsidRDefault="00B615EA" w:rsidP="00B145ED">
            <w:pPr>
              <w:rPr>
                <w:b/>
                <w:sz w:val="22"/>
                <w:szCs w:val="22"/>
              </w:rPr>
            </w:pPr>
          </w:p>
        </w:tc>
      </w:tr>
      <w:tr w:rsidR="00B615EA" w:rsidRPr="00085C8C" w14:paraId="69AE6FC6" w14:textId="77777777" w:rsidTr="00B145ED">
        <w:tc>
          <w:tcPr>
            <w:tcW w:w="817" w:type="dxa"/>
            <w:shd w:val="clear" w:color="auto" w:fill="auto"/>
          </w:tcPr>
          <w:p w14:paraId="61B1EF1C" w14:textId="77777777" w:rsidR="00B615EA" w:rsidRPr="00085C8C" w:rsidRDefault="00B615EA" w:rsidP="00B145ED">
            <w:pPr>
              <w:jc w:val="center"/>
              <w:rPr>
                <w:b/>
                <w:sz w:val="22"/>
                <w:szCs w:val="22"/>
              </w:rPr>
            </w:pPr>
            <w:r w:rsidRPr="00085C8C">
              <w:rPr>
                <w:b/>
                <w:sz w:val="22"/>
                <w:szCs w:val="22"/>
              </w:rPr>
              <w:t>C</w:t>
            </w:r>
          </w:p>
        </w:tc>
        <w:tc>
          <w:tcPr>
            <w:tcW w:w="8222" w:type="dxa"/>
            <w:shd w:val="clear" w:color="auto" w:fill="auto"/>
          </w:tcPr>
          <w:p w14:paraId="022EF5F1" w14:textId="77777777" w:rsidR="00B615EA" w:rsidRPr="00085C8C" w:rsidRDefault="00B615EA" w:rsidP="00B145ED">
            <w:pPr>
              <w:rPr>
                <w:sz w:val="22"/>
                <w:szCs w:val="22"/>
              </w:rPr>
            </w:pPr>
            <w:r w:rsidRPr="00085C8C">
              <w:rPr>
                <w:sz w:val="22"/>
                <w:szCs w:val="22"/>
              </w:rPr>
              <w:t xml:space="preserve">I’m a member of the NIHRA and will be attending the parade but, I will </w:t>
            </w:r>
            <w:proofErr w:type="gramStart"/>
            <w:r w:rsidRPr="00085C8C">
              <w:rPr>
                <w:sz w:val="22"/>
                <w:szCs w:val="22"/>
              </w:rPr>
              <w:t>NOT  be</w:t>
            </w:r>
            <w:proofErr w:type="gramEnd"/>
            <w:r w:rsidRPr="00085C8C">
              <w:rPr>
                <w:sz w:val="22"/>
                <w:szCs w:val="22"/>
              </w:rPr>
              <w:t xml:space="preserve"> able to march with </w:t>
            </w:r>
            <w:r>
              <w:rPr>
                <w:sz w:val="22"/>
                <w:szCs w:val="22"/>
              </w:rPr>
              <w:t xml:space="preserve">my comrade </w:t>
            </w:r>
            <w:r w:rsidRPr="00085C8C">
              <w:rPr>
                <w:sz w:val="22"/>
                <w:szCs w:val="22"/>
              </w:rPr>
              <w:t>Association members.</w:t>
            </w:r>
          </w:p>
        </w:tc>
        <w:tc>
          <w:tcPr>
            <w:tcW w:w="567" w:type="dxa"/>
            <w:shd w:val="clear" w:color="auto" w:fill="auto"/>
          </w:tcPr>
          <w:p w14:paraId="5E9DE030" w14:textId="77777777" w:rsidR="00B615EA" w:rsidRPr="00085C8C" w:rsidRDefault="00B615EA" w:rsidP="00B145ED">
            <w:pPr>
              <w:rPr>
                <w:b/>
                <w:sz w:val="22"/>
                <w:szCs w:val="22"/>
              </w:rPr>
            </w:pPr>
          </w:p>
        </w:tc>
      </w:tr>
      <w:tr w:rsidR="00B615EA" w:rsidRPr="00085C8C" w14:paraId="4B7A1D0D" w14:textId="77777777" w:rsidTr="00B145ED">
        <w:tc>
          <w:tcPr>
            <w:tcW w:w="817" w:type="dxa"/>
            <w:shd w:val="clear" w:color="auto" w:fill="auto"/>
          </w:tcPr>
          <w:p w14:paraId="6402E3B5" w14:textId="77777777" w:rsidR="00B615EA" w:rsidRPr="00085C8C" w:rsidRDefault="00B615EA" w:rsidP="00B145ED">
            <w:pPr>
              <w:jc w:val="center"/>
              <w:rPr>
                <w:b/>
                <w:sz w:val="22"/>
                <w:szCs w:val="22"/>
              </w:rPr>
            </w:pPr>
            <w:r>
              <w:rPr>
                <w:b/>
                <w:sz w:val="22"/>
                <w:szCs w:val="22"/>
              </w:rPr>
              <w:t>D</w:t>
            </w:r>
          </w:p>
        </w:tc>
        <w:tc>
          <w:tcPr>
            <w:tcW w:w="8222" w:type="dxa"/>
            <w:shd w:val="clear" w:color="auto" w:fill="auto"/>
          </w:tcPr>
          <w:p w14:paraId="5DE67C5B" w14:textId="77777777" w:rsidR="00B615EA" w:rsidRPr="00F41ACA" w:rsidRDefault="00B615EA" w:rsidP="00B145ED">
            <w:pPr>
              <w:rPr>
                <w:i/>
                <w:sz w:val="22"/>
                <w:szCs w:val="22"/>
              </w:rPr>
            </w:pPr>
            <w:r w:rsidRPr="00085C8C">
              <w:rPr>
                <w:b/>
                <w:sz w:val="22"/>
                <w:szCs w:val="22"/>
              </w:rPr>
              <w:t xml:space="preserve">*Ticket Allocation. </w:t>
            </w:r>
            <w:r w:rsidRPr="00085C8C">
              <w:rPr>
                <w:sz w:val="22"/>
                <w:szCs w:val="22"/>
              </w:rPr>
              <w:t xml:space="preserve">I would like to apply for </w:t>
            </w:r>
            <w:r>
              <w:rPr>
                <w:sz w:val="22"/>
                <w:szCs w:val="22"/>
              </w:rPr>
              <w:t>a t</w:t>
            </w:r>
            <w:r w:rsidRPr="00085C8C">
              <w:rPr>
                <w:sz w:val="22"/>
                <w:szCs w:val="22"/>
              </w:rPr>
              <w:t>icket</w:t>
            </w:r>
            <w:r>
              <w:rPr>
                <w:sz w:val="22"/>
                <w:szCs w:val="22"/>
              </w:rPr>
              <w:t xml:space="preserve"> for the reception </w:t>
            </w:r>
            <w:proofErr w:type="gramStart"/>
            <w:r>
              <w:rPr>
                <w:sz w:val="22"/>
                <w:szCs w:val="22"/>
              </w:rPr>
              <w:t>For</w:t>
            </w:r>
            <w:proofErr w:type="gramEnd"/>
            <w:r>
              <w:rPr>
                <w:sz w:val="22"/>
                <w:szCs w:val="22"/>
              </w:rPr>
              <w:t xml:space="preserve"> the following guests </w:t>
            </w:r>
            <w:r>
              <w:rPr>
                <w:i/>
                <w:sz w:val="22"/>
                <w:szCs w:val="22"/>
              </w:rPr>
              <w:t>(Include yourself) &amp; continue on the reverse if required. A maximum of 4 tickets.</w:t>
            </w:r>
          </w:p>
        </w:tc>
        <w:tc>
          <w:tcPr>
            <w:tcW w:w="567" w:type="dxa"/>
            <w:shd w:val="clear" w:color="auto" w:fill="auto"/>
          </w:tcPr>
          <w:p w14:paraId="6E3D9495" w14:textId="77777777" w:rsidR="00B615EA" w:rsidRPr="00085C8C" w:rsidRDefault="00B615EA" w:rsidP="00B145ED">
            <w:pPr>
              <w:rPr>
                <w:b/>
                <w:sz w:val="22"/>
                <w:szCs w:val="22"/>
              </w:rPr>
            </w:pPr>
          </w:p>
        </w:tc>
      </w:tr>
      <w:tr w:rsidR="00B615EA" w:rsidRPr="00085C8C" w14:paraId="3419FFBF" w14:textId="77777777" w:rsidTr="00B145ED">
        <w:tc>
          <w:tcPr>
            <w:tcW w:w="817" w:type="dxa"/>
            <w:shd w:val="clear" w:color="auto" w:fill="auto"/>
          </w:tcPr>
          <w:p w14:paraId="26B95E8E" w14:textId="77777777" w:rsidR="00B615EA" w:rsidRPr="00085C8C" w:rsidRDefault="00B615EA" w:rsidP="00B145ED">
            <w:pPr>
              <w:jc w:val="center"/>
              <w:rPr>
                <w:b/>
                <w:sz w:val="22"/>
                <w:szCs w:val="22"/>
              </w:rPr>
            </w:pPr>
            <w:r w:rsidRPr="00085C8C">
              <w:rPr>
                <w:b/>
                <w:sz w:val="22"/>
                <w:szCs w:val="22"/>
              </w:rPr>
              <w:t>E*</w:t>
            </w:r>
          </w:p>
        </w:tc>
        <w:tc>
          <w:tcPr>
            <w:tcW w:w="8222" w:type="dxa"/>
            <w:shd w:val="clear" w:color="auto" w:fill="auto"/>
          </w:tcPr>
          <w:p w14:paraId="306D3777" w14:textId="77777777" w:rsidR="00B615EA" w:rsidRPr="00085C8C" w:rsidRDefault="00B615EA" w:rsidP="00B145ED">
            <w:pPr>
              <w:rPr>
                <w:b/>
                <w:sz w:val="22"/>
                <w:szCs w:val="22"/>
              </w:rPr>
            </w:pPr>
            <w:r>
              <w:rPr>
                <w:b/>
                <w:sz w:val="22"/>
                <w:szCs w:val="22"/>
              </w:rPr>
              <w:t>Please may I be allocated a space in the car Park.</w:t>
            </w:r>
          </w:p>
        </w:tc>
        <w:tc>
          <w:tcPr>
            <w:tcW w:w="567" w:type="dxa"/>
            <w:shd w:val="clear" w:color="auto" w:fill="auto"/>
          </w:tcPr>
          <w:p w14:paraId="68F5ADD0" w14:textId="77777777" w:rsidR="00B615EA" w:rsidRPr="00085C8C" w:rsidRDefault="00B615EA" w:rsidP="00B145ED">
            <w:pPr>
              <w:rPr>
                <w:b/>
                <w:sz w:val="22"/>
                <w:szCs w:val="22"/>
              </w:rPr>
            </w:pPr>
          </w:p>
        </w:tc>
      </w:tr>
    </w:tbl>
    <w:p w14:paraId="64750D8A" w14:textId="77777777" w:rsidR="00B615EA" w:rsidRDefault="00B615EA" w:rsidP="00B615EA">
      <w:pPr>
        <w:rPr>
          <w:b/>
          <w:sz w:val="22"/>
          <w:szCs w:val="22"/>
        </w:rPr>
      </w:pPr>
    </w:p>
    <w:p w14:paraId="79954816" w14:textId="77777777" w:rsidR="00B615EA" w:rsidRPr="00F71A38" w:rsidRDefault="00B615EA" w:rsidP="00B615EA">
      <w:pPr>
        <w:numPr>
          <w:ilvl w:val="0"/>
          <w:numId w:val="1"/>
        </w:numPr>
        <w:contextualSpacing/>
        <w:rPr>
          <w:sz w:val="22"/>
          <w:szCs w:val="22"/>
        </w:rPr>
      </w:pPr>
      <w:r w:rsidRPr="00F71A38">
        <w:rPr>
          <w:b/>
          <w:sz w:val="22"/>
          <w:szCs w:val="22"/>
        </w:rPr>
        <w:t xml:space="preserve">Note: </w:t>
      </w:r>
      <w:r>
        <w:rPr>
          <w:sz w:val="22"/>
          <w:szCs w:val="22"/>
        </w:rPr>
        <w:t>Serial D Please give n</w:t>
      </w:r>
      <w:r w:rsidRPr="00F71A38">
        <w:rPr>
          <w:sz w:val="22"/>
          <w:szCs w:val="22"/>
        </w:rPr>
        <w:t>ame</w:t>
      </w:r>
      <w:r>
        <w:rPr>
          <w:sz w:val="22"/>
          <w:szCs w:val="22"/>
        </w:rPr>
        <w:t xml:space="preserve"> (s)</w:t>
      </w:r>
      <w:r w:rsidRPr="00F71A38">
        <w:rPr>
          <w:sz w:val="22"/>
          <w:szCs w:val="22"/>
        </w:rPr>
        <w:t xml:space="preserve"> and state relationship to the Association member.</w:t>
      </w:r>
    </w:p>
    <w:p w14:paraId="6EFB75D7" w14:textId="77777777" w:rsidR="00B615EA" w:rsidRPr="00000405" w:rsidRDefault="00B615EA" w:rsidP="00B615EA">
      <w:pPr>
        <w:numPr>
          <w:ilvl w:val="0"/>
          <w:numId w:val="1"/>
        </w:numPr>
        <w:contextualSpacing/>
        <w:rPr>
          <w:sz w:val="22"/>
          <w:szCs w:val="22"/>
        </w:rPr>
      </w:pPr>
      <w:r>
        <w:rPr>
          <w:b/>
          <w:sz w:val="22"/>
          <w:szCs w:val="22"/>
        </w:rPr>
        <w:t xml:space="preserve"> Juniors over the age of 16 will require a ticket</w:t>
      </w:r>
    </w:p>
    <w:p w14:paraId="3FE4B111" w14:textId="77777777" w:rsidR="00B615EA" w:rsidRPr="00D840D1" w:rsidRDefault="00B615EA" w:rsidP="00B615EA">
      <w:pPr>
        <w:numPr>
          <w:ilvl w:val="0"/>
          <w:numId w:val="1"/>
        </w:numPr>
        <w:contextualSpacing/>
        <w:rPr>
          <w:sz w:val="22"/>
          <w:szCs w:val="22"/>
        </w:rPr>
      </w:pPr>
      <w:r>
        <w:rPr>
          <w:b/>
          <w:sz w:val="22"/>
          <w:szCs w:val="22"/>
        </w:rPr>
        <w:t>To comply with Health and Safety Regulations only 300 places are available. Tickets will be issued on a first come first served basis.</w:t>
      </w:r>
    </w:p>
    <w:p w14:paraId="4369ABAC" w14:textId="77777777" w:rsidR="00B615EA" w:rsidRDefault="00B615EA" w:rsidP="00B615EA">
      <w:pPr>
        <w:rPr>
          <w:sz w:val="22"/>
          <w:szCs w:val="22"/>
        </w:rPr>
      </w:pPr>
    </w:p>
    <w:p w14:paraId="47EBBECC" w14:textId="77777777" w:rsidR="00B615EA" w:rsidRDefault="00B615EA" w:rsidP="00B615EA">
      <w:pPr>
        <w:rPr>
          <w:sz w:val="22"/>
          <w:szCs w:val="22"/>
        </w:rPr>
      </w:pPr>
      <w:r>
        <w:rPr>
          <w:sz w:val="22"/>
          <w:szCs w:val="22"/>
        </w:rPr>
        <w:t xml:space="preserve">Please return this application by Saturday 14 May 2022.  To: Secretary NIHRA, Stephen J. Montgomery, </w:t>
      </w:r>
    </w:p>
    <w:p w14:paraId="3A0385BB" w14:textId="77777777" w:rsidR="00B615EA" w:rsidRDefault="00B615EA" w:rsidP="00B615EA">
      <w:pPr>
        <w:rPr>
          <w:sz w:val="22"/>
          <w:szCs w:val="22"/>
        </w:rPr>
      </w:pPr>
      <w:r>
        <w:rPr>
          <w:sz w:val="22"/>
          <w:szCs w:val="22"/>
        </w:rPr>
        <w:t xml:space="preserve"> 2 Green Road, </w:t>
      </w:r>
      <w:proofErr w:type="spellStart"/>
      <w:r>
        <w:rPr>
          <w:sz w:val="22"/>
          <w:szCs w:val="22"/>
        </w:rPr>
        <w:t>Millisle</w:t>
      </w:r>
      <w:proofErr w:type="spellEnd"/>
      <w:r>
        <w:rPr>
          <w:sz w:val="22"/>
          <w:szCs w:val="22"/>
        </w:rPr>
        <w:t xml:space="preserve">, Co Down, BT22 2BX </w:t>
      </w:r>
    </w:p>
    <w:p w14:paraId="342E26CF" w14:textId="77777777" w:rsidR="00B615EA" w:rsidRDefault="00B615EA" w:rsidP="00B615EA">
      <w:pPr>
        <w:rPr>
          <w:sz w:val="22"/>
          <w:szCs w:val="22"/>
        </w:rPr>
      </w:pPr>
    </w:p>
    <w:p w14:paraId="69939ECD" w14:textId="77777777" w:rsidR="00B615EA" w:rsidRDefault="00B615EA" w:rsidP="00B615EA">
      <w:pPr>
        <w:rPr>
          <w:sz w:val="22"/>
          <w:szCs w:val="22"/>
        </w:rPr>
      </w:pPr>
      <w:r>
        <w:rPr>
          <w:sz w:val="22"/>
          <w:szCs w:val="22"/>
        </w:rPr>
        <w:t>Please send my ticket(s) to this Address ____________________________________________________________________________________</w:t>
      </w:r>
    </w:p>
    <w:p w14:paraId="5F4002E0" w14:textId="77777777" w:rsidR="00B615EA" w:rsidRDefault="00B615EA" w:rsidP="00B615EA">
      <w:pPr>
        <w:rPr>
          <w:sz w:val="22"/>
          <w:szCs w:val="22"/>
        </w:rPr>
      </w:pPr>
    </w:p>
    <w:p w14:paraId="35BB3480" w14:textId="77777777" w:rsidR="00B615EA" w:rsidRDefault="00B615EA" w:rsidP="00B615EA">
      <w:pPr>
        <w:rPr>
          <w:sz w:val="22"/>
          <w:szCs w:val="22"/>
        </w:rPr>
      </w:pPr>
      <w:r>
        <w:rPr>
          <w:sz w:val="22"/>
          <w:szCs w:val="22"/>
        </w:rPr>
        <w:t xml:space="preserve">___________________________________________________________________________________________Post Code: </w:t>
      </w:r>
    </w:p>
    <w:p w14:paraId="69D9E645" w14:textId="77777777" w:rsidR="00B615EA" w:rsidRDefault="00B615EA" w:rsidP="00B615EA">
      <w:pPr>
        <w:rPr>
          <w:sz w:val="22"/>
          <w:szCs w:val="22"/>
        </w:rPr>
      </w:pPr>
    </w:p>
    <w:p w14:paraId="0488B976" w14:textId="31B5B021" w:rsidR="008F5D24" w:rsidRDefault="00B615EA" w:rsidP="00B615EA">
      <w:pPr>
        <w:rPr>
          <w:sz w:val="22"/>
          <w:szCs w:val="22"/>
        </w:rPr>
      </w:pPr>
      <w:r>
        <w:rPr>
          <w:sz w:val="22"/>
          <w:szCs w:val="22"/>
        </w:rPr>
        <w:t>For more formation contact the NIHRA secretary, Stephen Montgomery contact details shown above</w:t>
      </w:r>
    </w:p>
    <w:p w14:paraId="2232BB15" w14:textId="0F3FC6FC" w:rsidR="00071AA1" w:rsidRDefault="00071AA1" w:rsidP="00B615EA">
      <w:pPr>
        <w:rPr>
          <w:sz w:val="22"/>
          <w:szCs w:val="22"/>
        </w:rPr>
      </w:pPr>
    </w:p>
    <w:p w14:paraId="1CC1676C" w14:textId="42A964B7" w:rsidR="00071AA1" w:rsidRDefault="00071AA1" w:rsidP="00B615EA">
      <w:pPr>
        <w:rPr>
          <w:sz w:val="22"/>
          <w:szCs w:val="22"/>
        </w:rPr>
      </w:pPr>
    </w:p>
    <w:p w14:paraId="58F5B69E" w14:textId="77777777" w:rsidR="004C39C6" w:rsidRDefault="004C39C6" w:rsidP="0062458C">
      <w:pPr>
        <w:jc w:val="right"/>
        <w:rPr>
          <w:b/>
          <w:bCs/>
        </w:rPr>
      </w:pPr>
    </w:p>
    <w:p w14:paraId="702A2A40" w14:textId="77777777" w:rsidR="004C39C6" w:rsidRDefault="004C39C6" w:rsidP="0062458C">
      <w:pPr>
        <w:jc w:val="right"/>
        <w:rPr>
          <w:b/>
          <w:bCs/>
        </w:rPr>
      </w:pPr>
    </w:p>
    <w:p w14:paraId="7C4F2543" w14:textId="656BB5CB" w:rsidR="0062458C" w:rsidRPr="0062458C" w:rsidRDefault="00071AA1" w:rsidP="0062458C">
      <w:pPr>
        <w:jc w:val="right"/>
        <w:rPr>
          <w:b/>
          <w:bCs/>
        </w:rPr>
      </w:pPr>
      <w:r>
        <w:rPr>
          <w:b/>
          <w:bCs/>
        </w:rPr>
        <w:t>Appendix “B</w:t>
      </w:r>
    </w:p>
    <w:p w14:paraId="03556598" w14:textId="77777777" w:rsidR="0062458C" w:rsidRDefault="0062458C" w:rsidP="0062458C">
      <w:pPr>
        <w:rPr>
          <w:rFonts w:ascii="Arial" w:hAnsi="Arial" w:cs="Arial"/>
          <w:sz w:val="28"/>
          <w:szCs w:val="28"/>
        </w:rPr>
      </w:pPr>
    </w:p>
    <w:p w14:paraId="7E271B35" w14:textId="77777777" w:rsidR="0062458C" w:rsidRDefault="0062458C" w:rsidP="0062458C">
      <w:pPr>
        <w:rPr>
          <w:rFonts w:ascii="Arial" w:hAnsi="Arial" w:cs="Arial"/>
          <w:sz w:val="28"/>
          <w:szCs w:val="28"/>
        </w:rPr>
      </w:pPr>
    </w:p>
    <w:p w14:paraId="3D4BB9CA" w14:textId="77777777" w:rsidR="0062458C" w:rsidRDefault="0062458C" w:rsidP="0062458C">
      <w:pPr>
        <w:rPr>
          <w:rFonts w:ascii="Arial" w:hAnsi="Arial" w:cs="Arial"/>
          <w:sz w:val="28"/>
          <w:szCs w:val="28"/>
        </w:rPr>
      </w:pPr>
      <w:r w:rsidRPr="000C4986">
        <w:rPr>
          <w:rFonts w:ascii="Arial" w:hAnsi="Arial" w:cs="Arial"/>
          <w:sz w:val="28"/>
          <w:szCs w:val="28"/>
        </w:rPr>
        <w:t>40 (NIH) Sig Sqn Event 21</w:t>
      </w:r>
      <w:r w:rsidRPr="000C4986">
        <w:rPr>
          <w:rFonts w:ascii="Arial" w:hAnsi="Arial" w:cs="Arial"/>
          <w:sz w:val="28"/>
          <w:szCs w:val="28"/>
          <w:vertAlign w:val="superscript"/>
        </w:rPr>
        <w:t>st</w:t>
      </w:r>
      <w:r w:rsidRPr="000C4986">
        <w:rPr>
          <w:rFonts w:ascii="Arial" w:hAnsi="Arial" w:cs="Arial"/>
          <w:sz w:val="28"/>
          <w:szCs w:val="28"/>
        </w:rPr>
        <w:t xml:space="preserve"> May 2022</w:t>
      </w:r>
    </w:p>
    <w:p w14:paraId="1D235CC4" w14:textId="77777777" w:rsidR="0062458C" w:rsidRDefault="0062458C" w:rsidP="0062458C">
      <w:pPr>
        <w:rPr>
          <w:rFonts w:ascii="Arial" w:hAnsi="Arial" w:cs="Arial"/>
          <w:sz w:val="28"/>
          <w:szCs w:val="28"/>
        </w:rPr>
      </w:pPr>
    </w:p>
    <w:p w14:paraId="70AA91A2" w14:textId="77777777" w:rsidR="0062458C" w:rsidRDefault="0062458C" w:rsidP="0062458C">
      <w:pPr>
        <w:tabs>
          <w:tab w:val="left" w:pos="567"/>
        </w:tabs>
        <w:rPr>
          <w:rFonts w:ascii="Arial" w:hAnsi="Arial" w:cs="Arial"/>
        </w:rPr>
      </w:pPr>
      <w:r w:rsidRPr="00D3466A">
        <w:rPr>
          <w:rFonts w:ascii="Arial" w:hAnsi="Arial" w:cs="Arial"/>
        </w:rPr>
        <w:t>To:</w:t>
      </w:r>
      <w:r w:rsidRPr="00D3466A">
        <w:rPr>
          <w:rFonts w:ascii="Arial" w:hAnsi="Arial" w:cs="Arial"/>
        </w:rPr>
        <w:tab/>
        <w:t>SSgt Reid</w:t>
      </w:r>
    </w:p>
    <w:p w14:paraId="5AA1EA29" w14:textId="77777777" w:rsidR="0062458C" w:rsidRDefault="0062458C" w:rsidP="0062458C">
      <w:pPr>
        <w:tabs>
          <w:tab w:val="left" w:pos="567"/>
        </w:tabs>
        <w:rPr>
          <w:rFonts w:ascii="Arial" w:hAnsi="Arial" w:cs="Arial"/>
        </w:rPr>
      </w:pPr>
      <w:r w:rsidRPr="00D3466A">
        <w:rPr>
          <w:rFonts w:ascii="Arial" w:hAnsi="Arial" w:cs="Arial"/>
        </w:rPr>
        <w:tab/>
        <w:t>40 Signal Squadron</w:t>
      </w:r>
    </w:p>
    <w:p w14:paraId="10A11FE8" w14:textId="77777777" w:rsidR="0062458C" w:rsidRPr="00D3466A" w:rsidRDefault="0062458C" w:rsidP="0062458C">
      <w:pPr>
        <w:tabs>
          <w:tab w:val="left" w:pos="567"/>
        </w:tabs>
        <w:rPr>
          <w:rFonts w:ascii="Arial" w:hAnsi="Arial" w:cs="Arial"/>
        </w:rPr>
      </w:pPr>
      <w:r>
        <w:rPr>
          <w:rFonts w:ascii="Arial" w:hAnsi="Arial" w:cs="Arial"/>
        </w:rPr>
        <w:tab/>
      </w:r>
      <w:proofErr w:type="spellStart"/>
      <w:r w:rsidRPr="00D3466A">
        <w:rPr>
          <w:rFonts w:ascii="Arial" w:hAnsi="Arial" w:cs="Arial"/>
        </w:rPr>
        <w:t>Clonaver</w:t>
      </w:r>
      <w:proofErr w:type="spellEnd"/>
      <w:r w:rsidRPr="00D3466A">
        <w:rPr>
          <w:rFonts w:ascii="Arial" w:hAnsi="Arial" w:cs="Arial"/>
        </w:rPr>
        <w:t xml:space="preserve"> Park ARC </w:t>
      </w:r>
    </w:p>
    <w:p w14:paraId="1051C82C" w14:textId="77777777" w:rsidR="0062458C" w:rsidRPr="00D3466A" w:rsidRDefault="0062458C" w:rsidP="0062458C">
      <w:pPr>
        <w:tabs>
          <w:tab w:val="left" w:pos="567"/>
        </w:tabs>
        <w:rPr>
          <w:rFonts w:ascii="Arial" w:hAnsi="Arial" w:cs="Arial"/>
        </w:rPr>
      </w:pPr>
      <w:r>
        <w:rPr>
          <w:rFonts w:ascii="Arial" w:hAnsi="Arial" w:cs="Arial"/>
        </w:rPr>
        <w:tab/>
      </w:r>
      <w:r w:rsidRPr="00D3466A">
        <w:rPr>
          <w:rFonts w:ascii="Arial" w:hAnsi="Arial" w:cs="Arial"/>
        </w:rPr>
        <w:t>BELFAST</w:t>
      </w:r>
    </w:p>
    <w:p w14:paraId="2C78FF00" w14:textId="77777777" w:rsidR="0062458C" w:rsidRDefault="0062458C" w:rsidP="0062458C">
      <w:pPr>
        <w:tabs>
          <w:tab w:val="left" w:pos="567"/>
        </w:tabs>
        <w:rPr>
          <w:rFonts w:ascii="Arial" w:hAnsi="Arial" w:cs="Arial"/>
        </w:rPr>
      </w:pPr>
      <w:r w:rsidRPr="00D3466A">
        <w:rPr>
          <w:rFonts w:ascii="Arial" w:hAnsi="Arial" w:cs="Arial"/>
        </w:rPr>
        <w:tab/>
        <w:t>BT4 2EY</w:t>
      </w:r>
    </w:p>
    <w:p w14:paraId="38DB73A0" w14:textId="77777777" w:rsidR="0062458C" w:rsidRPr="00D3466A" w:rsidRDefault="0062458C" w:rsidP="0062458C">
      <w:pPr>
        <w:tabs>
          <w:tab w:val="left" w:pos="567"/>
        </w:tabs>
        <w:rPr>
          <w:rFonts w:ascii="Arial" w:hAnsi="Arial" w:cs="Arial"/>
        </w:rPr>
      </w:pPr>
    </w:p>
    <w:p w14:paraId="55EF85AF" w14:textId="77777777" w:rsidR="0062458C" w:rsidRPr="00D3466A" w:rsidRDefault="0062458C" w:rsidP="0062458C">
      <w:pPr>
        <w:tabs>
          <w:tab w:val="left" w:pos="567"/>
        </w:tabs>
        <w:rPr>
          <w:rFonts w:ascii="Arial" w:hAnsi="Arial" w:cs="Arial"/>
        </w:rPr>
      </w:pPr>
      <w:r w:rsidRPr="00D3466A">
        <w:rPr>
          <w:rFonts w:ascii="Arial" w:hAnsi="Arial" w:cs="Arial"/>
        </w:rPr>
        <w:tab/>
        <w:t>Kelly.</w:t>
      </w:r>
      <w:r>
        <w:rPr>
          <w:rFonts w:ascii="Arial" w:hAnsi="Arial" w:cs="Arial"/>
        </w:rPr>
        <w:t>Reid</w:t>
      </w:r>
      <w:r w:rsidRPr="00D3466A">
        <w:rPr>
          <w:rFonts w:ascii="Arial" w:hAnsi="Arial" w:cs="Arial"/>
        </w:rPr>
        <w:t>633@mod.gov.uk</w:t>
      </w:r>
    </w:p>
    <w:p w14:paraId="60E86C21" w14:textId="77777777" w:rsidR="0062458C" w:rsidRPr="00D3466A" w:rsidRDefault="0062458C" w:rsidP="0062458C">
      <w:pPr>
        <w:rPr>
          <w:rFonts w:ascii="Arial" w:hAnsi="Arial" w:cs="Arial"/>
        </w:rPr>
      </w:pPr>
    </w:p>
    <w:p w14:paraId="4F891ADC" w14:textId="77777777" w:rsidR="0062458C" w:rsidRPr="00D3466A" w:rsidRDefault="0062458C" w:rsidP="0062458C">
      <w:pPr>
        <w:rPr>
          <w:rFonts w:ascii="Arial" w:hAnsi="Arial" w:cs="Arial"/>
          <w:b/>
          <w:bCs/>
        </w:rPr>
      </w:pPr>
      <w:bookmarkStart w:id="0" w:name="_Hlk95914441"/>
      <w:r w:rsidRPr="00D3466A">
        <w:rPr>
          <w:rFonts w:ascii="Arial" w:hAnsi="Arial" w:cs="Arial"/>
          <w:b/>
          <w:bCs/>
        </w:rPr>
        <w:t>40 (NIH) SIGNAL SQUADRON HITLER LINE FUNCTION SATURDAY 21 MAY 2022</w:t>
      </w:r>
    </w:p>
    <w:bookmarkEnd w:id="0"/>
    <w:p w14:paraId="59D840D6" w14:textId="77777777" w:rsidR="0062458C" w:rsidRDefault="0062458C" w:rsidP="0062458C">
      <w:pPr>
        <w:rPr>
          <w:rFonts w:ascii="Arial" w:hAnsi="Arial" w:cs="Arial"/>
        </w:rPr>
      </w:pPr>
      <w:r w:rsidRPr="00D3466A">
        <w:rPr>
          <w:rFonts w:ascii="Arial" w:hAnsi="Arial" w:cs="Arial"/>
        </w:rPr>
        <w:t xml:space="preserve">I wish to attend the 40 (NIH) Sig Sqn HITLER LINE function on Saturday 21 May 2022 (RSVP by </w:t>
      </w:r>
      <w:r>
        <w:rPr>
          <w:rFonts w:ascii="Arial" w:hAnsi="Arial" w:cs="Arial"/>
        </w:rPr>
        <w:t>Saturday 14 May</w:t>
      </w:r>
      <w:r w:rsidRPr="00D3466A">
        <w:rPr>
          <w:rFonts w:ascii="Arial" w:hAnsi="Arial" w:cs="Arial"/>
        </w:rPr>
        <w:t xml:space="preserve"> 2022)</w:t>
      </w:r>
    </w:p>
    <w:p w14:paraId="583C468E" w14:textId="77777777" w:rsidR="0062458C" w:rsidRPr="00D3466A" w:rsidRDefault="0062458C" w:rsidP="0062458C">
      <w:pPr>
        <w:rPr>
          <w:rFonts w:ascii="Arial" w:hAnsi="Arial" w:cs="Arial"/>
        </w:rPr>
      </w:pPr>
    </w:p>
    <w:p w14:paraId="1B6B963F" w14:textId="77777777" w:rsidR="0062458C" w:rsidRPr="00D3466A" w:rsidRDefault="0062458C" w:rsidP="0062458C">
      <w:pPr>
        <w:rPr>
          <w:rFonts w:ascii="Arial" w:hAnsi="Arial" w:cs="Arial"/>
        </w:rPr>
      </w:pPr>
      <w:bookmarkStart w:id="1" w:name="_Hlk101945989"/>
      <w:r>
        <w:rPr>
          <w:rFonts w:ascii="Arial" w:hAnsi="Arial" w:cs="Arial"/>
        </w:rPr>
        <w:t xml:space="preserve">I </w:t>
      </w:r>
      <w:r w:rsidRPr="00D3466A">
        <w:rPr>
          <w:rFonts w:ascii="Arial" w:hAnsi="Arial" w:cs="Arial"/>
        </w:rPr>
        <w:t xml:space="preserve">Rank </w:t>
      </w:r>
      <w:r>
        <w:rPr>
          <w:rFonts w:ascii="Arial" w:hAnsi="Arial" w:cs="Arial"/>
        </w:rPr>
        <w:t xml:space="preserve">/ </w:t>
      </w:r>
      <w:proofErr w:type="gramStart"/>
      <w:r>
        <w:rPr>
          <w:rFonts w:ascii="Arial" w:hAnsi="Arial" w:cs="Arial"/>
        </w:rPr>
        <w:t>Style</w:t>
      </w:r>
      <w:r w:rsidRPr="00D3466A">
        <w:rPr>
          <w:rFonts w:ascii="Arial" w:hAnsi="Arial" w:cs="Arial"/>
        </w:rPr>
        <w:t xml:space="preserve">  . . .</w:t>
      </w:r>
      <w:proofErr w:type="gramEnd"/>
      <w:r w:rsidRPr="00D3466A">
        <w:rPr>
          <w:rFonts w:ascii="Arial" w:hAnsi="Arial" w:cs="Arial"/>
        </w:rPr>
        <w:t xml:space="preserve"> . . . Forename . . . . . . . . .. . Surname . . . . . . . . . </w:t>
      </w:r>
      <w:proofErr w:type="gramStart"/>
      <w:r w:rsidRPr="00D3466A">
        <w:rPr>
          <w:rFonts w:ascii="Arial" w:hAnsi="Arial" w:cs="Arial"/>
        </w:rPr>
        <w:t>. . . .</w:t>
      </w:r>
      <w:r>
        <w:rPr>
          <w:rFonts w:ascii="Arial" w:hAnsi="Arial" w:cs="Arial"/>
        </w:rPr>
        <w:t>Tel</w:t>
      </w:r>
      <w:proofErr w:type="gramEnd"/>
      <w:r>
        <w:rPr>
          <w:rFonts w:ascii="Arial" w:hAnsi="Arial" w:cs="Arial"/>
        </w:rPr>
        <w:t xml:space="preserve"> No..........</w:t>
      </w:r>
    </w:p>
    <w:bookmarkEnd w:id="1"/>
    <w:p w14:paraId="096FAE81" w14:textId="77777777" w:rsidR="0062458C" w:rsidRDefault="0062458C" w:rsidP="0062458C">
      <w:pPr>
        <w:rPr>
          <w:rFonts w:ascii="Arial" w:hAnsi="Arial" w:cs="Arial"/>
        </w:rPr>
      </w:pPr>
    </w:p>
    <w:p w14:paraId="1C864682" w14:textId="77777777" w:rsidR="0062458C" w:rsidRPr="00D3466A" w:rsidRDefault="0062458C" w:rsidP="0062458C">
      <w:pPr>
        <w:rPr>
          <w:rFonts w:ascii="Arial" w:hAnsi="Arial" w:cs="Arial"/>
        </w:rPr>
      </w:pPr>
    </w:p>
    <w:p w14:paraId="664BB32E" w14:textId="77777777" w:rsidR="0062458C" w:rsidRPr="00D3466A" w:rsidRDefault="0062458C" w:rsidP="0062458C">
      <w:pPr>
        <w:rPr>
          <w:rFonts w:ascii="Arial" w:hAnsi="Arial" w:cs="Arial"/>
        </w:rPr>
      </w:pPr>
      <w:r>
        <w:rPr>
          <w:rFonts w:ascii="Arial" w:hAnsi="Arial" w:cs="Arial"/>
          <w:noProof/>
        </w:rPr>
        <mc:AlternateContent>
          <mc:Choice Requires="wps">
            <w:drawing>
              <wp:anchor distT="0" distB="0" distL="114300" distR="114300" simplePos="0" relativeHeight="251662336" behindDoc="1" locked="0" layoutInCell="1" allowOverlap="1" wp14:anchorId="21FA4390" wp14:editId="18FEB2A6">
                <wp:simplePos x="0" y="0"/>
                <wp:positionH relativeFrom="column">
                  <wp:posOffset>3760470</wp:posOffset>
                </wp:positionH>
                <wp:positionV relativeFrom="paragraph">
                  <wp:posOffset>262255</wp:posOffset>
                </wp:positionV>
                <wp:extent cx="358140" cy="2057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3581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DEDB34" id="Rectangle 5" o:spid="_x0000_s1026" style="position:absolute;margin-left:296.1pt;margin-top:20.65pt;width:28.2pt;height:16.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" fillcolor="window" strokecolor="windowText" strokeweight="1pt"/>
            </w:pict>
          </mc:Fallback>
        </mc:AlternateContent>
      </w:r>
      <w:r>
        <w:rPr>
          <w:rFonts w:ascii="Arial" w:hAnsi="Arial" w:cs="Arial"/>
          <w:noProof/>
        </w:rPr>
        <mc:AlternateContent>
          <mc:Choice Requires="wps">
            <w:drawing>
              <wp:anchor distT="0" distB="0" distL="114300" distR="114300" simplePos="0" relativeHeight="251661312" behindDoc="1" locked="0" layoutInCell="1" allowOverlap="1" wp14:anchorId="7E183AC8" wp14:editId="0293F881">
                <wp:simplePos x="0" y="0"/>
                <wp:positionH relativeFrom="column">
                  <wp:posOffset>2701290</wp:posOffset>
                </wp:positionH>
                <wp:positionV relativeFrom="paragraph">
                  <wp:posOffset>262255</wp:posOffset>
                </wp:positionV>
                <wp:extent cx="358140" cy="2057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3581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F30B39" id="Rectangle 1" o:spid="_x0000_s1026" style="position:absolute;margin-left:212.7pt;margin-top:20.65pt;width:28.2pt;height:16.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" fillcolor="window" strokecolor="windowText" strokeweight="1pt"/>
            </w:pict>
          </mc:Fallback>
        </mc:AlternateContent>
      </w:r>
      <w:r>
        <w:rPr>
          <w:rFonts w:ascii="Arial" w:hAnsi="Arial" w:cs="Arial"/>
        </w:rPr>
        <w:t>I will be attending the Buffett</w:t>
      </w:r>
      <w:r>
        <w:rPr>
          <w:rFonts w:ascii="Arial" w:hAnsi="Arial" w:cs="Arial"/>
        </w:rPr>
        <w:tab/>
        <w:t>Yes                   No</w:t>
      </w:r>
    </w:p>
    <w:p w14:paraId="0125D045" w14:textId="77777777" w:rsidR="0062458C" w:rsidRPr="00D3466A" w:rsidRDefault="0062458C" w:rsidP="0062458C">
      <w:pPr>
        <w:rPr>
          <w:rFonts w:ascii="Arial" w:hAnsi="Arial" w:cs="Arial"/>
        </w:rPr>
      </w:pPr>
    </w:p>
    <w:p w14:paraId="22B39167" w14:textId="77777777" w:rsidR="0062458C" w:rsidRPr="00D3466A" w:rsidRDefault="0062458C" w:rsidP="0062458C">
      <w:pPr>
        <w:rPr>
          <w:rFonts w:ascii="Arial" w:hAnsi="Arial" w:cs="Arial"/>
        </w:rPr>
      </w:pPr>
    </w:p>
    <w:p w14:paraId="5DDDE7F2" w14:textId="77777777" w:rsidR="0062458C" w:rsidRDefault="0062458C" w:rsidP="0062458C">
      <w:pPr>
        <w:rPr>
          <w:rFonts w:ascii="Arial" w:hAnsi="Arial" w:cs="Arial"/>
        </w:rPr>
      </w:pPr>
      <w:r w:rsidRPr="00D3466A">
        <w:rPr>
          <w:rFonts w:ascii="Arial" w:hAnsi="Arial" w:cs="Arial"/>
        </w:rPr>
        <w:t>Special dietary requirements/allergies…………………………………………………</w:t>
      </w:r>
      <w:proofErr w:type="gramStart"/>
      <w:r w:rsidRPr="00D3466A">
        <w:rPr>
          <w:rFonts w:ascii="Arial" w:hAnsi="Arial" w:cs="Arial"/>
        </w:rPr>
        <w:t>…..</w:t>
      </w:r>
      <w:proofErr w:type="gramEnd"/>
      <w:r w:rsidRPr="00D3466A">
        <w:rPr>
          <w:rFonts w:ascii="Arial" w:hAnsi="Arial" w:cs="Arial"/>
        </w:rPr>
        <w:t>………………</w:t>
      </w:r>
    </w:p>
    <w:p w14:paraId="251817DA" w14:textId="77777777" w:rsidR="0062458C" w:rsidRDefault="0062458C" w:rsidP="0062458C">
      <w:pPr>
        <w:rPr>
          <w:rFonts w:ascii="Arial" w:hAnsi="Arial" w:cs="Arial"/>
        </w:rPr>
      </w:pPr>
    </w:p>
    <w:p w14:paraId="2857DBC4" w14:textId="77777777" w:rsidR="0062458C" w:rsidRDefault="0062458C" w:rsidP="0062458C">
      <w:pPr>
        <w:rPr>
          <w:rFonts w:ascii="Arial" w:hAnsi="Arial" w:cs="Arial"/>
        </w:rPr>
      </w:pPr>
    </w:p>
    <w:p w14:paraId="4D96B250" w14:textId="77777777" w:rsidR="0062458C" w:rsidRDefault="0062458C" w:rsidP="0062458C">
      <w:pPr>
        <w:rPr>
          <w:rFonts w:ascii="Arial" w:hAnsi="Arial" w:cs="Arial"/>
        </w:rPr>
      </w:pPr>
    </w:p>
    <w:p w14:paraId="2943852D" w14:textId="77777777" w:rsidR="0062458C" w:rsidRDefault="0062458C" w:rsidP="0062458C">
      <w:pPr>
        <w:rPr>
          <w:rFonts w:ascii="Arial" w:hAnsi="Arial" w:cs="Arial"/>
        </w:rPr>
      </w:pPr>
      <w:r>
        <w:rPr>
          <w:rFonts w:ascii="Arial" w:hAnsi="Arial" w:cs="Arial"/>
        </w:rPr>
        <w:t>Signed………………………</w:t>
      </w:r>
      <w:proofErr w:type="gramStart"/>
      <w:r>
        <w:rPr>
          <w:rFonts w:ascii="Arial" w:hAnsi="Arial" w:cs="Arial"/>
        </w:rPr>
        <w:t>….(</w:t>
      </w:r>
      <w:proofErr w:type="gramEnd"/>
      <w:r>
        <w:rPr>
          <w:rFonts w:ascii="Arial" w:hAnsi="Arial" w:cs="Arial"/>
        </w:rPr>
        <w:t xml:space="preserve">Name in block capitals) </w:t>
      </w:r>
    </w:p>
    <w:p w14:paraId="1E58C838" w14:textId="77777777" w:rsidR="0062458C" w:rsidRDefault="0062458C" w:rsidP="0062458C">
      <w:pPr>
        <w:rPr>
          <w:rFonts w:ascii="Arial" w:hAnsi="Arial" w:cs="Arial"/>
        </w:rPr>
      </w:pPr>
    </w:p>
    <w:p w14:paraId="4F05E103" w14:textId="77777777" w:rsidR="0062458C" w:rsidRDefault="0062458C" w:rsidP="0062458C">
      <w:pPr>
        <w:rPr>
          <w:rFonts w:ascii="Arial" w:hAnsi="Arial" w:cs="Arial"/>
        </w:rPr>
      </w:pPr>
      <w:r>
        <w:rPr>
          <w:rFonts w:ascii="Arial" w:hAnsi="Arial" w:cs="Arial"/>
        </w:rPr>
        <w:t>Please include your Telephone contact…………………………</w:t>
      </w:r>
    </w:p>
    <w:p w14:paraId="2F9613AC" w14:textId="77777777" w:rsidR="0062458C" w:rsidRDefault="0062458C" w:rsidP="0062458C">
      <w:pPr>
        <w:rPr>
          <w:rFonts w:ascii="Arial" w:hAnsi="Arial" w:cs="Arial"/>
        </w:rPr>
      </w:pPr>
    </w:p>
    <w:p w14:paraId="2B7D7052" w14:textId="77777777" w:rsidR="0062458C" w:rsidRDefault="0062458C" w:rsidP="0062458C">
      <w:pPr>
        <w:rPr>
          <w:rFonts w:ascii="Arial" w:hAnsi="Arial" w:cs="Arial"/>
        </w:rPr>
      </w:pPr>
      <w:r>
        <w:rPr>
          <w:rFonts w:ascii="Arial" w:hAnsi="Arial" w:cs="Arial"/>
        </w:rPr>
        <w:t xml:space="preserve"> and email address </w:t>
      </w:r>
    </w:p>
    <w:p w14:paraId="064AD488" w14:textId="77777777" w:rsidR="0062458C" w:rsidRDefault="0062458C" w:rsidP="0062458C">
      <w:pPr>
        <w:rPr>
          <w:rFonts w:ascii="Arial" w:hAnsi="Arial" w:cs="Arial"/>
        </w:rPr>
      </w:pPr>
    </w:p>
    <w:p w14:paraId="7FC8179B" w14:textId="77777777" w:rsidR="0062458C" w:rsidRPr="002B1C4B" w:rsidRDefault="0062458C" w:rsidP="0062458C">
      <w:pPr>
        <w:rPr>
          <w:rFonts w:ascii="Arial" w:hAnsi="Arial" w:cs="Arial"/>
          <w:b/>
          <w:bCs/>
          <w:u w:val="single"/>
        </w:rPr>
      </w:pPr>
      <w:r>
        <w:rPr>
          <w:rFonts w:ascii="Arial" w:hAnsi="Arial" w:cs="Arial"/>
          <w:b/>
          <w:bCs/>
        </w:rPr>
        <w:t xml:space="preserve">Note: </w:t>
      </w:r>
      <w:r w:rsidRPr="00F91DA5">
        <w:rPr>
          <w:rFonts w:ascii="Arial" w:hAnsi="Arial" w:cs="Arial"/>
          <w:u w:val="single"/>
        </w:rPr>
        <w:t xml:space="preserve">Please send your return direct to SSgt Kelly Reid by e-mail or </w:t>
      </w:r>
      <w:r>
        <w:rPr>
          <w:rFonts w:ascii="Arial" w:hAnsi="Arial" w:cs="Arial"/>
          <w:u w:val="single"/>
        </w:rPr>
        <w:t xml:space="preserve">Royal </w:t>
      </w:r>
      <w:r w:rsidRPr="00F91DA5">
        <w:rPr>
          <w:rFonts w:ascii="Arial" w:hAnsi="Arial" w:cs="Arial"/>
          <w:u w:val="single"/>
        </w:rPr>
        <w:t xml:space="preserve">mail by </w:t>
      </w:r>
      <w:r w:rsidRPr="002B1C4B">
        <w:rPr>
          <w:rFonts w:ascii="Arial" w:hAnsi="Arial" w:cs="Arial"/>
          <w:b/>
          <w:bCs/>
          <w:u w:val="single"/>
        </w:rPr>
        <w:t>Saturday 14 May 2022</w:t>
      </w:r>
    </w:p>
    <w:p w14:paraId="3A3E89F9" w14:textId="77777777" w:rsidR="0062458C" w:rsidRPr="002B1C4B" w:rsidRDefault="0062458C" w:rsidP="0062458C">
      <w:pPr>
        <w:rPr>
          <w:rFonts w:ascii="Arial" w:hAnsi="Arial" w:cs="Arial"/>
          <w:b/>
          <w:bCs/>
        </w:rPr>
      </w:pPr>
    </w:p>
    <w:p w14:paraId="0C3FE842" w14:textId="77777777" w:rsidR="0062458C" w:rsidRDefault="0062458C" w:rsidP="0062458C">
      <w:pPr>
        <w:rPr>
          <w:rFonts w:ascii="Arial" w:hAnsi="Arial" w:cs="Arial"/>
        </w:rPr>
      </w:pPr>
      <w:r w:rsidRPr="006222E5">
        <w:rPr>
          <w:rFonts w:ascii="Arial" w:hAnsi="Arial" w:cs="Arial"/>
          <w:b/>
          <w:bCs/>
        </w:rPr>
        <w:t>Addition guests</w:t>
      </w:r>
      <w:r>
        <w:rPr>
          <w:rFonts w:ascii="Arial" w:hAnsi="Arial" w:cs="Arial"/>
        </w:rPr>
        <w:t>.</w:t>
      </w:r>
    </w:p>
    <w:p w14:paraId="0ABDD471" w14:textId="77777777" w:rsidR="0062458C" w:rsidRDefault="0062458C" w:rsidP="0062458C">
      <w:pPr>
        <w:rPr>
          <w:rFonts w:ascii="Arial" w:hAnsi="Arial" w:cs="Arial"/>
        </w:rPr>
      </w:pPr>
    </w:p>
    <w:p w14:paraId="2F8BA9D3" w14:textId="77777777" w:rsidR="0062458C" w:rsidRDefault="0062458C" w:rsidP="0062458C">
      <w:pPr>
        <w:rPr>
          <w:rFonts w:ascii="Arial" w:hAnsi="Arial" w:cs="Arial"/>
        </w:rPr>
      </w:pPr>
      <w:r>
        <w:rPr>
          <w:rFonts w:ascii="Arial" w:hAnsi="Arial" w:cs="Arial"/>
        </w:rPr>
        <w:t>1.</w:t>
      </w:r>
    </w:p>
    <w:p w14:paraId="1BFED507" w14:textId="77777777" w:rsidR="0062458C" w:rsidRDefault="0062458C" w:rsidP="0062458C">
      <w:pPr>
        <w:rPr>
          <w:rFonts w:ascii="Arial" w:hAnsi="Arial" w:cs="Arial"/>
        </w:rPr>
      </w:pPr>
    </w:p>
    <w:p w14:paraId="1A3F2B10" w14:textId="77777777" w:rsidR="0062458C" w:rsidRDefault="0062458C" w:rsidP="0062458C">
      <w:pPr>
        <w:rPr>
          <w:rFonts w:ascii="Arial" w:hAnsi="Arial" w:cs="Arial"/>
        </w:rPr>
      </w:pPr>
      <w:r>
        <w:rPr>
          <w:rFonts w:ascii="Arial" w:hAnsi="Arial" w:cs="Arial"/>
        </w:rPr>
        <w:t>2.</w:t>
      </w:r>
    </w:p>
    <w:p w14:paraId="0463BD2A" w14:textId="77777777" w:rsidR="0062458C" w:rsidRDefault="0062458C" w:rsidP="0062458C">
      <w:pPr>
        <w:rPr>
          <w:rFonts w:ascii="Arial" w:hAnsi="Arial" w:cs="Arial"/>
        </w:rPr>
      </w:pPr>
    </w:p>
    <w:p w14:paraId="015C9827" w14:textId="77777777" w:rsidR="0062458C" w:rsidRDefault="0062458C" w:rsidP="0062458C">
      <w:pPr>
        <w:rPr>
          <w:rFonts w:ascii="Arial" w:hAnsi="Arial" w:cs="Arial"/>
        </w:rPr>
      </w:pPr>
      <w:r>
        <w:rPr>
          <w:rFonts w:ascii="Arial" w:hAnsi="Arial" w:cs="Arial"/>
        </w:rPr>
        <w:t>3</w:t>
      </w:r>
    </w:p>
    <w:p w14:paraId="5845C3DE" w14:textId="77777777" w:rsidR="0062458C" w:rsidRDefault="0062458C" w:rsidP="0062458C">
      <w:pPr>
        <w:rPr>
          <w:rFonts w:ascii="Arial" w:hAnsi="Arial" w:cs="Arial"/>
        </w:rPr>
      </w:pPr>
    </w:p>
    <w:p w14:paraId="0778023B" w14:textId="77777777" w:rsidR="0062458C" w:rsidRPr="00F91DA5" w:rsidRDefault="0062458C" w:rsidP="0062458C">
      <w:pPr>
        <w:rPr>
          <w:rFonts w:ascii="Arial" w:hAnsi="Arial" w:cs="Arial"/>
        </w:rPr>
      </w:pPr>
      <w:r>
        <w:rPr>
          <w:rFonts w:ascii="Arial" w:hAnsi="Arial" w:cs="Arial"/>
        </w:rPr>
        <w:t>4.</w:t>
      </w:r>
    </w:p>
    <w:p w14:paraId="7CC6A8B1" w14:textId="6C4292C6" w:rsidR="008F5D24" w:rsidRDefault="008F5D24" w:rsidP="00D37D61">
      <w:pPr>
        <w:rPr>
          <w:bCs/>
        </w:rPr>
      </w:pPr>
    </w:p>
    <w:p w14:paraId="5105952A" w14:textId="5E384100" w:rsidR="008F5D24" w:rsidRDefault="008F5D24" w:rsidP="00D37D61">
      <w:pPr>
        <w:rPr>
          <w:bCs/>
        </w:rPr>
      </w:pPr>
    </w:p>
    <w:p w14:paraId="2F22878D" w14:textId="5AB6EAF0" w:rsidR="008F5D24" w:rsidRDefault="008F5D24" w:rsidP="00D37D61">
      <w:pPr>
        <w:rPr>
          <w:bCs/>
        </w:rPr>
      </w:pPr>
    </w:p>
    <w:p w14:paraId="365FD44D" w14:textId="15606305" w:rsidR="008F5D24" w:rsidRDefault="008F5D24" w:rsidP="00D37D61">
      <w:pPr>
        <w:rPr>
          <w:bCs/>
        </w:rPr>
      </w:pPr>
    </w:p>
    <w:p w14:paraId="2DC37083" w14:textId="3DC0262F" w:rsidR="008F5D24" w:rsidRDefault="008F5D24" w:rsidP="00D37D61">
      <w:pPr>
        <w:rPr>
          <w:bCs/>
        </w:rPr>
      </w:pPr>
    </w:p>
    <w:p w14:paraId="0F85B5B0" w14:textId="1797E7E6" w:rsidR="008F5D24" w:rsidRDefault="008F5D24" w:rsidP="00D37D61">
      <w:pPr>
        <w:rPr>
          <w:bCs/>
        </w:rPr>
      </w:pPr>
    </w:p>
    <w:p w14:paraId="39A8168E" w14:textId="007621AD" w:rsidR="008F5D24" w:rsidRDefault="008F5D24" w:rsidP="00D37D61">
      <w:pPr>
        <w:rPr>
          <w:bCs/>
        </w:rPr>
      </w:pPr>
    </w:p>
    <w:p w14:paraId="4EF6A664" w14:textId="675A1B2D" w:rsidR="008F5D24" w:rsidRDefault="008F5D24" w:rsidP="00D37D61">
      <w:pPr>
        <w:rPr>
          <w:bCs/>
        </w:rPr>
      </w:pPr>
    </w:p>
    <w:p w14:paraId="06D17248" w14:textId="4930ED42" w:rsidR="008F5D24" w:rsidRDefault="0062458C" w:rsidP="0062458C">
      <w:pPr>
        <w:jc w:val="right"/>
        <w:rPr>
          <w:b/>
          <w:sz w:val="28"/>
          <w:szCs w:val="28"/>
        </w:rPr>
      </w:pPr>
      <w:r>
        <w:rPr>
          <w:b/>
          <w:sz w:val="28"/>
          <w:szCs w:val="28"/>
        </w:rPr>
        <w:t>Appendix “C”</w:t>
      </w:r>
    </w:p>
    <w:p w14:paraId="750AC67A" w14:textId="653ED961" w:rsidR="0062458C" w:rsidRDefault="0062458C" w:rsidP="005E43BB">
      <w:pPr>
        <w:rPr>
          <w:b/>
          <w:sz w:val="28"/>
          <w:szCs w:val="28"/>
        </w:rPr>
      </w:pPr>
    </w:p>
    <w:p w14:paraId="37265274" w14:textId="77777777" w:rsidR="005E43BB" w:rsidRDefault="005E43BB" w:rsidP="005E43BB">
      <w:pPr>
        <w:rPr>
          <w:b/>
          <w:sz w:val="28"/>
          <w:szCs w:val="28"/>
        </w:rPr>
      </w:pPr>
    </w:p>
    <w:p w14:paraId="2861D266" w14:textId="77777777" w:rsidR="00BC199C" w:rsidRDefault="00BC199C" w:rsidP="00BC199C">
      <w:pPr>
        <w:jc w:val="center"/>
        <w:rPr>
          <w:rFonts w:ascii="Elephant" w:hAnsi="Elephant"/>
          <w:color w:val="339966"/>
          <w:sz w:val="28"/>
          <w:szCs w:val="28"/>
        </w:rPr>
      </w:pPr>
      <w:r>
        <w:rPr>
          <w:rFonts w:ascii="Elephant" w:hAnsi="Elephant"/>
          <w:noProof/>
          <w:color w:val="339966"/>
          <w:sz w:val="20"/>
        </w:rPr>
        <w:drawing>
          <wp:anchor distT="0" distB="0" distL="114300" distR="114300" simplePos="0" relativeHeight="251664384" behindDoc="0" locked="0" layoutInCell="1" allowOverlap="1" wp14:anchorId="0AAA40F0" wp14:editId="4089FD05">
            <wp:simplePos x="0" y="0"/>
            <wp:positionH relativeFrom="column">
              <wp:posOffset>-237490</wp:posOffset>
            </wp:positionH>
            <wp:positionV relativeFrom="paragraph">
              <wp:posOffset>147320</wp:posOffset>
            </wp:positionV>
            <wp:extent cx="1068705" cy="1048385"/>
            <wp:effectExtent l="0" t="0" r="0" b="0"/>
            <wp:wrapNone/>
            <wp:docPr id="2" name="Picture 2" descr="Diagram, engineer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705"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08BC8DC0" wp14:editId="4496A590">
            <wp:simplePos x="0" y="0"/>
            <wp:positionH relativeFrom="column">
              <wp:posOffset>5379720</wp:posOffset>
            </wp:positionH>
            <wp:positionV relativeFrom="paragraph">
              <wp:posOffset>52705</wp:posOffset>
            </wp:positionV>
            <wp:extent cx="704215" cy="1028700"/>
            <wp:effectExtent l="0" t="0" r="0" b="0"/>
            <wp:wrapTight wrapText="bothSides">
              <wp:wrapPolygon edited="0">
                <wp:start x="0" y="0"/>
                <wp:lineTo x="0" y="21200"/>
                <wp:lineTo x="21035" y="21200"/>
                <wp:lineTo x="21035" y="0"/>
                <wp:lineTo x="0" y="0"/>
              </wp:wrapPolygon>
            </wp:wrapTight>
            <wp:docPr id="4" name="Picture 1" descr="Description: JIMM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JIMMY"/>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2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lephant" w:hAnsi="Elephant"/>
          <w:color w:val="339966"/>
          <w:sz w:val="28"/>
          <w:szCs w:val="28"/>
        </w:rPr>
        <w:t>The North Irish Horse Association</w:t>
      </w:r>
    </w:p>
    <w:p w14:paraId="4BD16D91" w14:textId="77777777" w:rsidR="00BC199C" w:rsidRPr="00C7764E" w:rsidRDefault="00BC199C" w:rsidP="00BC199C">
      <w:pPr>
        <w:jc w:val="center"/>
      </w:pPr>
      <w:r w:rsidRPr="00A6584A">
        <w:rPr>
          <w:rFonts w:ascii="Elephant" w:hAnsi="Elephant"/>
          <w:color w:val="339966"/>
          <w:sz w:val="32"/>
          <w:szCs w:val="32"/>
        </w:rPr>
        <w:t>Londonderry</w:t>
      </w:r>
    </w:p>
    <w:p w14:paraId="3C653DB3" w14:textId="77777777" w:rsidR="00BC199C" w:rsidRPr="00C7764E" w:rsidRDefault="00BC199C" w:rsidP="00BC199C">
      <w:r>
        <w:rPr>
          <w:noProof/>
        </w:rPr>
        <w:drawing>
          <wp:anchor distT="0" distB="0" distL="114300" distR="114300" simplePos="0" relativeHeight="251667456" behindDoc="0" locked="0" layoutInCell="0" allowOverlap="1" wp14:anchorId="625A6299" wp14:editId="408566E4">
            <wp:simplePos x="0" y="0"/>
            <wp:positionH relativeFrom="column">
              <wp:posOffset>6139815</wp:posOffset>
            </wp:positionH>
            <wp:positionV relativeFrom="paragraph">
              <wp:posOffset>85725</wp:posOffset>
            </wp:positionV>
            <wp:extent cx="524510" cy="504825"/>
            <wp:effectExtent l="0" t="0" r="0" b="0"/>
            <wp:wrapThrough wrapText="bothSides">
              <wp:wrapPolygon edited="0">
                <wp:start x="0" y="0"/>
                <wp:lineTo x="0" y="21192"/>
                <wp:lineTo x="21182" y="21192"/>
                <wp:lineTo x="21182" y="0"/>
                <wp:lineTo x="0" y="0"/>
              </wp:wrapPolygon>
            </wp:wrapThrough>
            <wp:docPr id="6" name="Picture 1" descr="Description: NIHLEF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NIHLEFT"/>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51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8C91477" wp14:editId="3522F8B1">
            <wp:simplePos x="0" y="0"/>
            <wp:positionH relativeFrom="column">
              <wp:posOffset>4802505</wp:posOffset>
            </wp:positionH>
            <wp:positionV relativeFrom="paragraph">
              <wp:posOffset>85725</wp:posOffset>
            </wp:positionV>
            <wp:extent cx="529590" cy="504825"/>
            <wp:effectExtent l="0" t="0" r="0" b="0"/>
            <wp:wrapThrough wrapText="bothSides">
              <wp:wrapPolygon edited="0">
                <wp:start x="0" y="0"/>
                <wp:lineTo x="0" y="21192"/>
                <wp:lineTo x="20978" y="21192"/>
                <wp:lineTo x="20978" y="0"/>
                <wp:lineTo x="0" y="0"/>
              </wp:wrapPolygon>
            </wp:wrapThrough>
            <wp:docPr id="7" name="Picture 1" descr="Description: NIHR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NIHRIGHT"/>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59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CD6B2" w14:textId="77777777" w:rsidR="00BC199C" w:rsidRPr="00691F36" w:rsidRDefault="00BC199C" w:rsidP="00BC199C"/>
    <w:p w14:paraId="08C515E7" w14:textId="77777777" w:rsidR="00BC199C" w:rsidRDefault="00BC199C" w:rsidP="00BC199C">
      <w:pPr>
        <w:jc w:val="center"/>
      </w:pPr>
    </w:p>
    <w:p w14:paraId="0BE5EAFB" w14:textId="77777777" w:rsidR="00BC199C" w:rsidRDefault="00BC199C" w:rsidP="00BC199C">
      <w:pPr>
        <w:jc w:val="center"/>
      </w:pPr>
    </w:p>
    <w:p w14:paraId="0E744B2B" w14:textId="77777777" w:rsidR="00BC199C" w:rsidRDefault="00BC199C" w:rsidP="00BC199C">
      <w:pPr>
        <w:jc w:val="center"/>
      </w:pPr>
    </w:p>
    <w:p w14:paraId="1E747C00" w14:textId="54C78B00" w:rsidR="00BC199C" w:rsidRDefault="00BC199C" w:rsidP="00BC199C">
      <w:r>
        <w:t xml:space="preserve">                                                                                                    </w:t>
      </w:r>
    </w:p>
    <w:p w14:paraId="75C5DB7F" w14:textId="77777777" w:rsidR="00BC199C" w:rsidRDefault="00BC199C" w:rsidP="00BC199C"/>
    <w:p w14:paraId="42828CA0" w14:textId="77777777" w:rsidR="00BC199C" w:rsidRDefault="00BC199C" w:rsidP="00BC199C">
      <w:pPr>
        <w:rPr>
          <w:color w:val="000000"/>
        </w:rPr>
      </w:pPr>
      <w:r>
        <w:rPr>
          <w:color w:val="000000"/>
        </w:rPr>
        <w:t>All Members &amp; Guests</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7th May 2022  </w:t>
      </w:r>
    </w:p>
    <w:p w14:paraId="2559A8C6" w14:textId="77777777" w:rsidR="00BC199C" w:rsidRDefault="00BC199C" w:rsidP="00BC199C">
      <w:pPr>
        <w:rPr>
          <w:color w:val="000000"/>
        </w:rPr>
      </w:pPr>
    </w:p>
    <w:p w14:paraId="7BAC74D0" w14:textId="77777777" w:rsidR="00BC199C" w:rsidRDefault="00BC199C" w:rsidP="00BC199C">
      <w:pPr>
        <w:rPr>
          <w:color w:val="339966"/>
        </w:rPr>
      </w:pPr>
    </w:p>
    <w:p w14:paraId="220A5B4E" w14:textId="77777777" w:rsidR="00BC199C" w:rsidRDefault="00BC199C" w:rsidP="00BC199C">
      <w:pPr>
        <w:pStyle w:val="Heading1"/>
        <w:rPr>
          <w:rFonts w:ascii="Arial" w:hAnsi="Arial"/>
        </w:rPr>
      </w:pPr>
      <w:r>
        <w:rPr>
          <w:rFonts w:ascii="Arial" w:hAnsi="Arial"/>
        </w:rPr>
        <w:t>NIH “HITLER LINE” Annual Dinner 18</w:t>
      </w:r>
      <w:r w:rsidRPr="00573181">
        <w:rPr>
          <w:rFonts w:ascii="Arial" w:hAnsi="Arial"/>
          <w:vertAlign w:val="superscript"/>
        </w:rPr>
        <w:t>th</w:t>
      </w:r>
      <w:r>
        <w:rPr>
          <w:rFonts w:ascii="Arial" w:hAnsi="Arial"/>
        </w:rPr>
        <w:t xml:space="preserve"> June 2022</w:t>
      </w:r>
    </w:p>
    <w:p w14:paraId="025D900A" w14:textId="77777777" w:rsidR="00BC199C" w:rsidRDefault="00BC199C" w:rsidP="00BC199C">
      <w:pPr>
        <w:rPr>
          <w:b/>
          <w:bCs/>
          <w:color w:val="000000"/>
          <w:u w:val="single"/>
        </w:rPr>
      </w:pPr>
    </w:p>
    <w:p w14:paraId="5A6B74CC" w14:textId="77777777" w:rsidR="00BC199C" w:rsidRDefault="00BC199C" w:rsidP="00BC199C">
      <w:pPr>
        <w:jc w:val="both"/>
        <w:rPr>
          <w:color w:val="000000"/>
        </w:rPr>
      </w:pPr>
      <w:r>
        <w:rPr>
          <w:color w:val="000000"/>
        </w:rPr>
        <w:t>The annual “Hitler Line” dinner takes place on Saturday evening 18</w:t>
      </w:r>
      <w:r w:rsidRPr="00573181">
        <w:rPr>
          <w:color w:val="000000"/>
          <w:vertAlign w:val="superscript"/>
        </w:rPr>
        <w:t>th</w:t>
      </w:r>
      <w:r>
        <w:rPr>
          <w:color w:val="000000"/>
        </w:rPr>
        <w:t xml:space="preserve"> June 2022 at the “Royal British Legion” </w:t>
      </w:r>
      <w:proofErr w:type="gramStart"/>
      <w:r>
        <w:rPr>
          <w:color w:val="000000"/>
        </w:rPr>
        <w:t>Londonderry</w:t>
      </w:r>
      <w:proofErr w:type="gramEnd"/>
      <w:r>
        <w:rPr>
          <w:color w:val="000000"/>
        </w:rPr>
        <w:t xml:space="preserve"> and we do hope you will all be able to participate in this event. This year we celebrate the 78th Anniversary of the Battle of the “Hitler Line”, which took place in Italy on 23</w:t>
      </w:r>
      <w:r>
        <w:rPr>
          <w:color w:val="000000"/>
          <w:vertAlign w:val="superscript"/>
        </w:rPr>
        <w:t>rd</w:t>
      </w:r>
      <w:r>
        <w:rPr>
          <w:color w:val="000000"/>
        </w:rPr>
        <w:t xml:space="preserve"> May 1944.    </w:t>
      </w:r>
    </w:p>
    <w:p w14:paraId="676C938C" w14:textId="77777777" w:rsidR="00BC199C" w:rsidRDefault="00BC199C" w:rsidP="00BC199C">
      <w:pPr>
        <w:rPr>
          <w:b/>
          <w:bCs/>
          <w:color w:val="000000"/>
          <w:u w:val="single"/>
        </w:rPr>
      </w:pPr>
    </w:p>
    <w:p w14:paraId="4B653FBF" w14:textId="77777777" w:rsidR="00BC199C" w:rsidRDefault="00BC199C" w:rsidP="00BC199C">
      <w:pPr>
        <w:rPr>
          <w:color w:val="339966"/>
        </w:rPr>
      </w:pPr>
      <w:r>
        <w:rPr>
          <w:color w:val="000000"/>
        </w:rPr>
        <w:t xml:space="preserve">The event taking </w:t>
      </w:r>
      <w:proofErr w:type="gramStart"/>
      <w:r>
        <w:rPr>
          <w:color w:val="000000"/>
        </w:rPr>
        <w:t>place:-</w:t>
      </w:r>
      <w:proofErr w:type="gramEnd"/>
    </w:p>
    <w:p w14:paraId="064B4CB8" w14:textId="77777777" w:rsidR="00BC199C" w:rsidRDefault="00BC199C" w:rsidP="00BC199C">
      <w:pPr>
        <w:pStyle w:val="Header"/>
        <w:tabs>
          <w:tab w:val="left" w:pos="720"/>
        </w:tabs>
      </w:pPr>
      <w:r>
        <w:tab/>
      </w:r>
    </w:p>
    <w:p w14:paraId="11CAE984" w14:textId="77777777" w:rsidR="00BC199C" w:rsidRPr="00573181" w:rsidRDefault="00BC199C" w:rsidP="00BC199C">
      <w:pPr>
        <w:pStyle w:val="Header"/>
        <w:tabs>
          <w:tab w:val="left" w:pos="720"/>
        </w:tabs>
        <w:ind w:left="1080"/>
        <w:rPr>
          <w:b/>
          <w:bCs/>
          <w:u w:val="single"/>
        </w:rPr>
      </w:pPr>
      <w:r>
        <w:rPr>
          <w:b/>
        </w:rPr>
        <w:t xml:space="preserve">Saturday 18th June 2022 </w:t>
      </w:r>
      <w:r>
        <w:t xml:space="preserve">– </w:t>
      </w:r>
      <w:r>
        <w:rPr>
          <w:b/>
        </w:rPr>
        <w:t>NIH Annual “Hitler Line” dinner at the</w:t>
      </w:r>
      <w:r>
        <w:t xml:space="preserve"> </w:t>
      </w:r>
      <w:r w:rsidRPr="00573181">
        <w:rPr>
          <w:b/>
        </w:rPr>
        <w:t xml:space="preserve">“Royal British Legion” </w:t>
      </w:r>
      <w:r>
        <w:rPr>
          <w:b/>
        </w:rPr>
        <w:t xml:space="preserve">Iona Terrace, </w:t>
      </w:r>
      <w:r w:rsidRPr="00573181">
        <w:rPr>
          <w:b/>
        </w:rPr>
        <w:t>Londonderry – 7.</w:t>
      </w:r>
      <w:r>
        <w:rPr>
          <w:b/>
        </w:rPr>
        <w:t>00</w:t>
      </w:r>
      <w:r w:rsidRPr="00573181">
        <w:rPr>
          <w:b/>
        </w:rPr>
        <w:t xml:space="preserve">pm for </w:t>
      </w:r>
      <w:r>
        <w:rPr>
          <w:b/>
        </w:rPr>
        <w:t>7</w:t>
      </w:r>
      <w:r w:rsidRPr="00573181">
        <w:rPr>
          <w:b/>
        </w:rPr>
        <w:t>.</w:t>
      </w:r>
      <w:r>
        <w:rPr>
          <w:b/>
        </w:rPr>
        <w:t>3</w:t>
      </w:r>
      <w:r w:rsidRPr="00573181">
        <w:rPr>
          <w:b/>
        </w:rPr>
        <w:t>0pm.</w:t>
      </w:r>
    </w:p>
    <w:p w14:paraId="306D290C" w14:textId="77777777" w:rsidR="00BC199C" w:rsidRDefault="00BC199C" w:rsidP="00BC199C">
      <w:pPr>
        <w:pStyle w:val="Header"/>
        <w:tabs>
          <w:tab w:val="left" w:pos="720"/>
        </w:tabs>
        <w:ind w:left="720" w:firstLine="720"/>
        <w:rPr>
          <w:b/>
          <w:bCs/>
        </w:rPr>
      </w:pPr>
      <w:r>
        <w:rPr>
          <w:bCs/>
        </w:rPr>
        <w:t xml:space="preserve">                                        </w:t>
      </w:r>
    </w:p>
    <w:p w14:paraId="66CC7EC2" w14:textId="77777777" w:rsidR="00BC199C" w:rsidRDefault="00BC199C" w:rsidP="00BC199C"/>
    <w:p w14:paraId="4E27CAAB" w14:textId="77777777" w:rsidR="00BC199C" w:rsidRDefault="00BC199C" w:rsidP="00BC199C">
      <w:pPr>
        <w:jc w:val="both"/>
      </w:pPr>
      <w:r>
        <w:t xml:space="preserve">To assist the committees who are </w:t>
      </w:r>
      <w:proofErr w:type="spellStart"/>
      <w:r>
        <w:t>organising</w:t>
      </w:r>
      <w:proofErr w:type="spellEnd"/>
      <w:r>
        <w:t xml:space="preserve"> </w:t>
      </w:r>
      <w:proofErr w:type="gramStart"/>
      <w:r>
        <w:t>this events</w:t>
      </w:r>
      <w:proofErr w:type="gramEnd"/>
      <w:r>
        <w:t xml:space="preserve">, may I request, that you fill in your returns as soon as possible, or by the latest date requested on the attached return and forward to me, with your remittance to the address below. The Royal British Legion management need to know up front the numbers attending.  </w:t>
      </w:r>
    </w:p>
    <w:p w14:paraId="6796D511" w14:textId="77777777" w:rsidR="00BC199C" w:rsidRDefault="00BC199C" w:rsidP="00BC199C"/>
    <w:p w14:paraId="2078C9F0" w14:textId="77777777" w:rsidR="00BC199C" w:rsidRDefault="00BC199C" w:rsidP="00BC199C">
      <w:r>
        <w:t>We look forward to seeing you at this event.</w:t>
      </w:r>
    </w:p>
    <w:p w14:paraId="54E7D115" w14:textId="77777777" w:rsidR="00BC199C" w:rsidRDefault="00BC199C" w:rsidP="00BC199C">
      <w:pPr>
        <w:jc w:val="center"/>
      </w:pPr>
    </w:p>
    <w:p w14:paraId="5C4CE4C0" w14:textId="77777777" w:rsidR="00BC199C" w:rsidRDefault="00BC199C" w:rsidP="00BC199C">
      <w:pPr>
        <w:jc w:val="center"/>
      </w:pPr>
    </w:p>
    <w:p w14:paraId="0CF07697" w14:textId="77777777" w:rsidR="00BC199C" w:rsidRDefault="00BC199C" w:rsidP="00BC199C">
      <w:pPr>
        <w:jc w:val="center"/>
      </w:pPr>
    </w:p>
    <w:p w14:paraId="0002345C" w14:textId="77777777" w:rsidR="00BC199C" w:rsidRDefault="00BC199C" w:rsidP="00BC199C">
      <w:pPr>
        <w:jc w:val="center"/>
      </w:pPr>
    </w:p>
    <w:p w14:paraId="6F9F550E" w14:textId="77777777" w:rsidR="00BC199C" w:rsidRDefault="00BC199C" w:rsidP="00BC199C">
      <w:r w:rsidRPr="00573181">
        <w:rPr>
          <w:rFonts w:ascii="Script MT Bold" w:hAnsi="Script MT Bold"/>
          <w:color w:val="00B050"/>
        </w:rPr>
        <w:t>Raymond</w:t>
      </w:r>
    </w:p>
    <w:p w14:paraId="4E8EFDA9" w14:textId="77777777" w:rsidR="00BC199C" w:rsidRDefault="00BC199C" w:rsidP="00BC199C"/>
    <w:p w14:paraId="5EA622AC" w14:textId="77777777" w:rsidR="00BC199C" w:rsidRDefault="00BC199C" w:rsidP="00BC199C">
      <w:pPr>
        <w:jc w:val="center"/>
      </w:pPr>
    </w:p>
    <w:p w14:paraId="268CF801" w14:textId="77777777" w:rsidR="00BC199C" w:rsidRDefault="00BC199C" w:rsidP="00BC199C">
      <w:r>
        <w:t>SR Atkinson</w:t>
      </w:r>
    </w:p>
    <w:p w14:paraId="0912F7D6" w14:textId="77777777" w:rsidR="00BC199C" w:rsidRDefault="00BC199C" w:rsidP="00BC199C">
      <w:r>
        <w:t>Secretary</w:t>
      </w:r>
    </w:p>
    <w:p w14:paraId="37BA8C6F" w14:textId="77777777" w:rsidR="00BC199C" w:rsidRPr="00691F36" w:rsidRDefault="00BC199C" w:rsidP="00BC199C">
      <w:r>
        <w:t>NIH Londonderry</w:t>
      </w:r>
    </w:p>
    <w:p w14:paraId="2EE857CF" w14:textId="77777777" w:rsidR="0062458C" w:rsidRPr="0062458C" w:rsidRDefault="0062458C" w:rsidP="00BC199C">
      <w:pPr>
        <w:rPr>
          <w:b/>
          <w:sz w:val="28"/>
          <w:szCs w:val="28"/>
        </w:rPr>
      </w:pPr>
    </w:p>
    <w:p w14:paraId="76F23960" w14:textId="4678EF85" w:rsidR="008F5D24" w:rsidRDefault="008F5D24" w:rsidP="00D37D61">
      <w:pPr>
        <w:rPr>
          <w:bCs/>
        </w:rPr>
      </w:pPr>
    </w:p>
    <w:p w14:paraId="2889A87F" w14:textId="4411C82F" w:rsidR="002E6C52" w:rsidRDefault="002E6C52" w:rsidP="00D37D61">
      <w:pPr>
        <w:rPr>
          <w:bCs/>
        </w:rPr>
      </w:pPr>
    </w:p>
    <w:p w14:paraId="793987D1" w14:textId="2F1C477A" w:rsidR="002E6C52" w:rsidRDefault="002E6C52" w:rsidP="00D37D61">
      <w:pPr>
        <w:rPr>
          <w:bCs/>
        </w:rPr>
      </w:pPr>
    </w:p>
    <w:p w14:paraId="6AEED22F" w14:textId="67023E1F" w:rsidR="002E6C52" w:rsidRDefault="002E6C52" w:rsidP="00D37D61">
      <w:pPr>
        <w:rPr>
          <w:bCs/>
        </w:rPr>
      </w:pPr>
    </w:p>
    <w:p w14:paraId="5C161E93" w14:textId="579FDC25" w:rsidR="002E6C52" w:rsidRDefault="002E6C52" w:rsidP="00D37D61">
      <w:pPr>
        <w:rPr>
          <w:bCs/>
        </w:rPr>
      </w:pPr>
    </w:p>
    <w:p w14:paraId="2ACD631D" w14:textId="24602A0D" w:rsidR="002E6C52" w:rsidRDefault="002E6C52" w:rsidP="00D37D61">
      <w:pPr>
        <w:rPr>
          <w:bCs/>
        </w:rPr>
      </w:pPr>
    </w:p>
    <w:p w14:paraId="1839F863" w14:textId="02FAA245" w:rsidR="002E6C52" w:rsidRDefault="002E6C52" w:rsidP="00D37D61">
      <w:pPr>
        <w:rPr>
          <w:bCs/>
        </w:rPr>
      </w:pPr>
    </w:p>
    <w:p w14:paraId="1B234866" w14:textId="77777777" w:rsidR="002E6C52" w:rsidRDefault="002E6C52" w:rsidP="002E6C52">
      <w:pPr>
        <w:pStyle w:val="Title"/>
      </w:pPr>
      <w:r>
        <w:t xml:space="preserve">The North Irish Horse </w:t>
      </w:r>
    </w:p>
    <w:p w14:paraId="339D340B" w14:textId="77777777" w:rsidR="002E6C52" w:rsidRDefault="002E6C52" w:rsidP="002E6C52">
      <w:pPr>
        <w:jc w:val="center"/>
        <w:rPr>
          <w:rFonts w:ascii="Elephant" w:hAnsi="Elephant"/>
          <w:color w:val="339966"/>
        </w:rPr>
      </w:pPr>
      <w:r>
        <w:rPr>
          <w:rFonts w:ascii="Elephant" w:hAnsi="Elephant"/>
          <w:color w:val="339966"/>
        </w:rPr>
        <w:t>(Londonderry)</w:t>
      </w:r>
    </w:p>
    <w:p w14:paraId="30E24C4F" w14:textId="44C4E95F" w:rsidR="002E6C52" w:rsidRPr="002E6C52" w:rsidRDefault="002E6C52" w:rsidP="002E6C52">
      <w:pPr>
        <w:rPr>
          <w:b/>
          <w:bCs/>
          <w:color w:val="000000"/>
        </w:rPr>
      </w:pPr>
      <w:r>
        <w:rPr>
          <w:color w:val="000000"/>
        </w:rPr>
        <w:t xml:space="preserve">To:                                                                                                                                          </w:t>
      </w:r>
      <w:r w:rsidRPr="002E6C52">
        <w:rPr>
          <w:b/>
          <w:bCs/>
          <w:color w:val="000000"/>
        </w:rPr>
        <w:t xml:space="preserve">APPENDIX “D” </w:t>
      </w:r>
    </w:p>
    <w:p w14:paraId="74964305" w14:textId="77777777" w:rsidR="002E6C52" w:rsidRDefault="002E6C52" w:rsidP="002E6C52">
      <w:pPr>
        <w:rPr>
          <w:color w:val="000000"/>
        </w:rPr>
      </w:pPr>
    </w:p>
    <w:p w14:paraId="43960C3B" w14:textId="77777777" w:rsidR="002E6C52" w:rsidRDefault="002E6C52" w:rsidP="002E6C52">
      <w:pPr>
        <w:rPr>
          <w:color w:val="000000"/>
        </w:rPr>
      </w:pPr>
      <w:proofErr w:type="spellStart"/>
      <w:r>
        <w:rPr>
          <w:color w:val="000000"/>
        </w:rPr>
        <w:t>Mr</w:t>
      </w:r>
      <w:proofErr w:type="spellEnd"/>
      <w:r>
        <w:rPr>
          <w:color w:val="000000"/>
        </w:rPr>
        <w:t xml:space="preserve"> SR Atkinson,</w:t>
      </w:r>
    </w:p>
    <w:p w14:paraId="6E5FFF2F" w14:textId="77777777" w:rsidR="002E6C52" w:rsidRDefault="002E6C52" w:rsidP="002E6C52">
      <w:pPr>
        <w:rPr>
          <w:color w:val="000000"/>
        </w:rPr>
      </w:pPr>
      <w:r>
        <w:rPr>
          <w:color w:val="000000"/>
        </w:rPr>
        <w:t xml:space="preserve">Address Below:                                                       </w:t>
      </w:r>
    </w:p>
    <w:p w14:paraId="73CDA069" w14:textId="77777777" w:rsidR="002E6C52" w:rsidRDefault="002E6C52" w:rsidP="002E6C52">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From: ……………………………………</w:t>
      </w:r>
    </w:p>
    <w:p w14:paraId="328FE38B" w14:textId="77777777" w:rsidR="002E6C52" w:rsidRDefault="002E6C52" w:rsidP="002E6C52">
      <w:pPr>
        <w:rPr>
          <w:color w:val="000000"/>
        </w:rPr>
      </w:pPr>
      <w:r>
        <w:rPr>
          <w:color w:val="000000"/>
        </w:rPr>
        <w:tab/>
      </w:r>
    </w:p>
    <w:p w14:paraId="551907AA" w14:textId="77777777" w:rsidR="002E6C52" w:rsidRDefault="002E6C52" w:rsidP="002E6C52">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 …………………………………….</w:t>
      </w:r>
      <w:r>
        <w:rPr>
          <w:color w:val="000000"/>
        </w:rPr>
        <w:tab/>
      </w:r>
    </w:p>
    <w:p w14:paraId="3C47D921" w14:textId="77777777" w:rsidR="002E6C52" w:rsidRDefault="002E6C52" w:rsidP="002E6C52">
      <w:pPr>
        <w:pStyle w:val="Heading1"/>
        <w:rPr>
          <w:rFonts w:ascii="Arial" w:hAnsi="Arial"/>
        </w:rPr>
      </w:pPr>
      <w:r>
        <w:rPr>
          <w:rFonts w:ascii="Arial" w:hAnsi="Arial"/>
        </w:rPr>
        <w:t xml:space="preserve">North Irish Horse Annual “HITLER LINE” Dinner 2022 </w:t>
      </w:r>
    </w:p>
    <w:p w14:paraId="2B618EB2" w14:textId="77777777" w:rsidR="002E6C52" w:rsidRDefault="002E6C52" w:rsidP="002E6C52"/>
    <w:p w14:paraId="58AC15FC" w14:textId="77777777" w:rsidR="002E6C52" w:rsidRPr="006E7437" w:rsidRDefault="002E6C52" w:rsidP="002E6C52">
      <w:pPr>
        <w:numPr>
          <w:ilvl w:val="0"/>
          <w:numId w:val="3"/>
        </w:numPr>
        <w:rPr>
          <w:b/>
          <w:bCs/>
        </w:rPr>
      </w:pPr>
      <w:r>
        <w:rPr>
          <w:rFonts w:ascii="Arial Black" w:hAnsi="Arial Black"/>
          <w:b/>
          <w:bCs/>
        </w:rPr>
        <w:t>*</w:t>
      </w:r>
      <w:r>
        <w:rPr>
          <w:rFonts w:ascii="Arial Black" w:hAnsi="Arial Black"/>
        </w:rPr>
        <w:t>I will</w:t>
      </w:r>
      <w:r>
        <w:rPr>
          <w:rFonts w:ascii="Arial Black" w:hAnsi="Arial Black"/>
          <w:b/>
          <w:bCs/>
        </w:rPr>
        <w:t>/*</w:t>
      </w:r>
      <w:r>
        <w:rPr>
          <w:rFonts w:ascii="Arial Black" w:hAnsi="Arial Black"/>
        </w:rPr>
        <w:t>will not</w:t>
      </w:r>
      <w:r>
        <w:t xml:space="preserve"> be attending the Annual dinner at:</w:t>
      </w:r>
    </w:p>
    <w:p w14:paraId="5CD43DC9" w14:textId="77777777" w:rsidR="002E6C52" w:rsidRDefault="002E6C52" w:rsidP="002E6C52">
      <w:pPr>
        <w:ind w:left="360"/>
      </w:pPr>
      <w:r w:rsidRPr="00D30FE4">
        <w:rPr>
          <w:b/>
        </w:rPr>
        <w:t xml:space="preserve">   T</w:t>
      </w:r>
      <w:r w:rsidRPr="006E7437">
        <w:rPr>
          <w:b/>
          <w:bCs/>
        </w:rPr>
        <w:t xml:space="preserve">he </w:t>
      </w:r>
      <w:r>
        <w:rPr>
          <w:b/>
          <w:bCs/>
        </w:rPr>
        <w:t>“</w:t>
      </w:r>
      <w:r w:rsidRPr="006E7437">
        <w:rPr>
          <w:b/>
          <w:bCs/>
        </w:rPr>
        <w:t>Royal British Legion</w:t>
      </w:r>
      <w:r>
        <w:t xml:space="preserve">” </w:t>
      </w:r>
      <w:r w:rsidRPr="007137D2">
        <w:rPr>
          <w:b/>
        </w:rPr>
        <w:t>Iona Terrace</w:t>
      </w:r>
      <w:r>
        <w:t xml:space="preserve">, </w:t>
      </w:r>
      <w:r w:rsidRPr="006E7437">
        <w:rPr>
          <w:b/>
          <w:bCs/>
        </w:rPr>
        <w:t>Londonderry</w:t>
      </w:r>
      <w:r w:rsidRPr="006E7437">
        <w:rPr>
          <w:rFonts w:ascii="Arial Black" w:hAnsi="Arial Black"/>
        </w:rPr>
        <w:t xml:space="preserve"> </w:t>
      </w:r>
      <w:r w:rsidRPr="00D30FE4">
        <w:rPr>
          <w:b/>
        </w:rPr>
        <w:t>on Sat</w:t>
      </w:r>
      <w:r>
        <w:rPr>
          <w:b/>
        </w:rPr>
        <w:t>u</w:t>
      </w:r>
      <w:r w:rsidRPr="00D30FE4">
        <w:rPr>
          <w:b/>
        </w:rPr>
        <w:t xml:space="preserve">rday </w:t>
      </w:r>
      <w:r>
        <w:rPr>
          <w:b/>
        </w:rPr>
        <w:t>18</w:t>
      </w:r>
      <w:r w:rsidRPr="00D30FE4">
        <w:rPr>
          <w:b/>
          <w:vertAlign w:val="superscript"/>
        </w:rPr>
        <w:t>th</w:t>
      </w:r>
      <w:r>
        <w:rPr>
          <w:b/>
        </w:rPr>
        <w:t xml:space="preserve"> June 2022</w:t>
      </w:r>
      <w:r w:rsidRPr="00D30FE4">
        <w:rPr>
          <w:b/>
        </w:rPr>
        <w:t>.</w:t>
      </w:r>
      <w:r>
        <w:rPr>
          <w:b/>
        </w:rPr>
        <w:t xml:space="preserve"> </w:t>
      </w:r>
    </w:p>
    <w:p w14:paraId="55532EAC" w14:textId="77777777" w:rsidR="002E6C52" w:rsidRDefault="002E6C52" w:rsidP="002E6C52">
      <w:pPr>
        <w:ind w:left="360"/>
      </w:pPr>
      <w:r>
        <w:t xml:space="preserve">   </w:t>
      </w:r>
    </w:p>
    <w:p w14:paraId="7332507A" w14:textId="77777777" w:rsidR="002E6C52" w:rsidRDefault="002E6C52" w:rsidP="002E6C52">
      <w:pPr>
        <w:ind w:left="360"/>
      </w:pPr>
      <w:r>
        <w:rPr>
          <w:b/>
          <w:bCs/>
        </w:rPr>
        <w:t xml:space="preserve">        </w:t>
      </w:r>
      <w:r w:rsidRPr="00314735">
        <w:rPr>
          <w:b/>
          <w:bCs/>
          <w:sz w:val="28"/>
          <w:szCs w:val="28"/>
        </w:rPr>
        <w:t>Dress:</w:t>
      </w:r>
      <w:r>
        <w:t xml:space="preserve"> </w:t>
      </w:r>
      <w:r w:rsidRPr="00774BB0">
        <w:rPr>
          <w:b/>
        </w:rPr>
        <w:t>Gentlemen:</w:t>
      </w:r>
      <w:r>
        <w:t xml:space="preserve"> Suits &amp; Regimental Ties. </w:t>
      </w:r>
    </w:p>
    <w:p w14:paraId="6C4649E9" w14:textId="77777777" w:rsidR="002E6C52" w:rsidRDefault="002E6C52" w:rsidP="002E6C52">
      <w:pPr>
        <w:ind w:left="360"/>
      </w:pPr>
      <w:r>
        <w:rPr>
          <w:b/>
          <w:bCs/>
        </w:rPr>
        <w:t xml:space="preserve">                      </w:t>
      </w:r>
      <w:r w:rsidRPr="00774BB0">
        <w:rPr>
          <w:b/>
        </w:rPr>
        <w:t>Ladies</w:t>
      </w:r>
      <w:r>
        <w:rPr>
          <w:b/>
        </w:rPr>
        <w:t>:</w:t>
      </w:r>
      <w:r>
        <w:t xml:space="preserve"> Suitable equivalent. Serving &amp; Former Members - NIH Rosettes. </w:t>
      </w:r>
    </w:p>
    <w:p w14:paraId="5F8E5792" w14:textId="77777777" w:rsidR="002E6C52" w:rsidRDefault="002E6C52" w:rsidP="002E6C52">
      <w:pPr>
        <w:ind w:left="360"/>
      </w:pPr>
    </w:p>
    <w:p w14:paraId="72C2537A" w14:textId="77777777" w:rsidR="002E6C52" w:rsidRPr="00943C23" w:rsidRDefault="002E6C52" w:rsidP="002E6C52">
      <w:pPr>
        <w:jc w:val="center"/>
        <w:rPr>
          <w:sz w:val="28"/>
          <w:szCs w:val="28"/>
        </w:rPr>
      </w:pPr>
      <w:r w:rsidRPr="00943C23">
        <w:rPr>
          <w:rFonts w:ascii="Arial Black" w:hAnsi="Arial Black"/>
          <w:sz w:val="28"/>
          <w:szCs w:val="28"/>
          <w:u w:val="single"/>
        </w:rPr>
        <w:t>7.00 pm for 7.30 pm</w:t>
      </w:r>
    </w:p>
    <w:p w14:paraId="24096E8D" w14:textId="77777777" w:rsidR="002E6C52" w:rsidRDefault="002E6C52" w:rsidP="002E6C52">
      <w:pPr>
        <w:jc w:val="center"/>
      </w:pPr>
    </w:p>
    <w:p w14:paraId="18E2DB2F" w14:textId="77777777" w:rsidR="002E6C52" w:rsidRDefault="002E6C52" w:rsidP="002E6C52">
      <w:pPr>
        <w:pStyle w:val="Header"/>
      </w:pPr>
      <w:r>
        <w:tab/>
        <w:t xml:space="preserve">I will be accompanied </w:t>
      </w:r>
      <w:proofErr w:type="gramStart"/>
      <w:r>
        <w:t>by:-</w:t>
      </w:r>
      <w:proofErr w:type="gramEnd"/>
      <w:r>
        <w:t>……………………………………………………</w:t>
      </w:r>
    </w:p>
    <w:p w14:paraId="51FF6A3F" w14:textId="77777777" w:rsidR="002E6C52" w:rsidRDefault="002E6C52" w:rsidP="002E6C52">
      <w:r>
        <w:tab/>
      </w:r>
      <w:r>
        <w:tab/>
      </w:r>
      <w:r>
        <w:tab/>
      </w:r>
      <w:r>
        <w:tab/>
        <w:t xml:space="preserve">         ……………………………………………………</w:t>
      </w:r>
    </w:p>
    <w:p w14:paraId="4E9BDA5D" w14:textId="77777777" w:rsidR="002E6C52" w:rsidRDefault="002E6C52" w:rsidP="002E6C52">
      <w:r>
        <w:t xml:space="preserve">                                                    ……………………………………………………</w:t>
      </w:r>
    </w:p>
    <w:p w14:paraId="4C14F5B4" w14:textId="77777777" w:rsidR="002E6C52" w:rsidRDefault="002E6C52" w:rsidP="002E6C52">
      <w:r>
        <w:t xml:space="preserve">                                                    ……………………………………………………</w:t>
      </w:r>
      <w:r>
        <w:tab/>
      </w:r>
    </w:p>
    <w:p w14:paraId="5B22E503" w14:textId="77777777" w:rsidR="002E6C52" w:rsidRDefault="002E6C52" w:rsidP="002E6C52">
      <w:pPr>
        <w:ind w:left="720"/>
        <w:rPr>
          <w:rFonts w:ascii="Arial Black" w:hAnsi="Arial Black"/>
        </w:rPr>
      </w:pPr>
      <w:r>
        <w:rPr>
          <w:rFonts w:ascii="Arial Black" w:hAnsi="Arial Black"/>
        </w:rPr>
        <w:t>Please choose your choice of meal below:</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0"/>
        <w:gridCol w:w="1559"/>
        <w:gridCol w:w="1843"/>
        <w:gridCol w:w="1842"/>
        <w:gridCol w:w="1412"/>
      </w:tblGrid>
      <w:tr w:rsidR="002E6C52" w14:paraId="5D82C599" w14:textId="77777777" w:rsidTr="00B145ED">
        <w:trPr>
          <w:cantSplit/>
          <w:trHeight w:val="87"/>
        </w:trPr>
        <w:tc>
          <w:tcPr>
            <w:tcW w:w="2320" w:type="dxa"/>
          </w:tcPr>
          <w:p w14:paraId="64B89022" w14:textId="77777777" w:rsidR="002E6C52" w:rsidRDefault="002E6C52" w:rsidP="00B145ED">
            <w:pPr>
              <w:ind w:left="-28"/>
              <w:jc w:val="center"/>
              <w:rPr>
                <w:rFonts w:ascii="Arial Black" w:hAnsi="Arial Black"/>
              </w:rPr>
            </w:pPr>
            <w:r>
              <w:rPr>
                <w:rFonts w:ascii="Arial Black" w:hAnsi="Arial Black"/>
              </w:rPr>
              <w:t>Name</w:t>
            </w:r>
          </w:p>
        </w:tc>
        <w:tc>
          <w:tcPr>
            <w:tcW w:w="1559" w:type="dxa"/>
          </w:tcPr>
          <w:p w14:paraId="177E65B6" w14:textId="77777777" w:rsidR="002E6C52" w:rsidRPr="004D03EC" w:rsidRDefault="002E6C52" w:rsidP="00B145ED">
            <w:pPr>
              <w:ind w:left="-28"/>
              <w:jc w:val="center"/>
              <w:rPr>
                <w:rFonts w:ascii="Arial Black" w:hAnsi="Arial Black"/>
                <w:sz w:val="20"/>
                <w:szCs w:val="20"/>
              </w:rPr>
            </w:pPr>
            <w:r w:rsidRPr="004D03EC">
              <w:rPr>
                <w:rFonts w:ascii="Arial Black" w:hAnsi="Arial Black"/>
                <w:sz w:val="20"/>
                <w:szCs w:val="20"/>
              </w:rPr>
              <w:t>Soup</w:t>
            </w:r>
            <w:r>
              <w:rPr>
                <w:rFonts w:ascii="Arial Black" w:hAnsi="Arial Black"/>
                <w:sz w:val="20"/>
                <w:szCs w:val="20"/>
              </w:rPr>
              <w:t xml:space="preserve"> &amp; Roll</w:t>
            </w:r>
          </w:p>
        </w:tc>
        <w:tc>
          <w:tcPr>
            <w:tcW w:w="1843" w:type="dxa"/>
          </w:tcPr>
          <w:p w14:paraId="6710A62C" w14:textId="77777777" w:rsidR="002E6C52" w:rsidRDefault="002E6C52" w:rsidP="00B145ED">
            <w:pPr>
              <w:ind w:left="-28"/>
              <w:rPr>
                <w:rFonts w:ascii="Arial Black" w:hAnsi="Arial Black"/>
                <w:sz w:val="18"/>
              </w:rPr>
            </w:pPr>
            <w:r>
              <w:rPr>
                <w:rFonts w:ascii="Arial Black" w:hAnsi="Arial Black"/>
                <w:sz w:val="18"/>
              </w:rPr>
              <w:t xml:space="preserve">Roast Beef </w:t>
            </w:r>
          </w:p>
          <w:p w14:paraId="04C3C286" w14:textId="77777777" w:rsidR="002E6C52" w:rsidRDefault="002E6C52" w:rsidP="00B145ED">
            <w:pPr>
              <w:ind w:left="-28"/>
              <w:rPr>
                <w:rFonts w:ascii="Arial Black" w:hAnsi="Arial Black"/>
                <w:sz w:val="18"/>
              </w:rPr>
            </w:pPr>
            <w:r>
              <w:rPr>
                <w:rFonts w:ascii="Arial Black" w:hAnsi="Arial Black"/>
                <w:sz w:val="18"/>
              </w:rPr>
              <w:t xml:space="preserve">        or</w:t>
            </w:r>
          </w:p>
          <w:p w14:paraId="650A4EAB" w14:textId="77777777" w:rsidR="002E6C52" w:rsidRDefault="002E6C52" w:rsidP="00B145ED">
            <w:pPr>
              <w:ind w:left="-28"/>
              <w:rPr>
                <w:rFonts w:ascii="Arial Black" w:hAnsi="Arial Black"/>
                <w:sz w:val="18"/>
              </w:rPr>
            </w:pPr>
            <w:r>
              <w:rPr>
                <w:rFonts w:ascii="Arial Black" w:hAnsi="Arial Black"/>
                <w:sz w:val="18"/>
              </w:rPr>
              <w:t>Turkey &amp; Ham.</w:t>
            </w:r>
          </w:p>
          <w:p w14:paraId="5778D49B" w14:textId="77777777" w:rsidR="002E6C52" w:rsidRDefault="002E6C52" w:rsidP="00B145ED">
            <w:pPr>
              <w:ind w:left="-28"/>
              <w:rPr>
                <w:rFonts w:ascii="Arial Black" w:hAnsi="Arial Black"/>
                <w:sz w:val="18"/>
              </w:rPr>
            </w:pPr>
            <w:r>
              <w:rPr>
                <w:rFonts w:ascii="Arial Black" w:hAnsi="Arial Black"/>
                <w:sz w:val="18"/>
              </w:rPr>
              <w:t>Selection of Vegetables.</w:t>
            </w:r>
          </w:p>
          <w:p w14:paraId="51811A05" w14:textId="77777777" w:rsidR="002E6C52" w:rsidRDefault="002E6C52" w:rsidP="00B145ED">
            <w:pPr>
              <w:ind w:left="-28"/>
              <w:rPr>
                <w:rFonts w:ascii="Arial Black" w:hAnsi="Arial Black"/>
                <w:sz w:val="18"/>
              </w:rPr>
            </w:pPr>
            <w:r>
              <w:rPr>
                <w:rFonts w:ascii="Arial Black" w:hAnsi="Arial Black"/>
                <w:sz w:val="18"/>
              </w:rPr>
              <w:t xml:space="preserve">(Vegetarian on request). </w:t>
            </w:r>
          </w:p>
        </w:tc>
        <w:tc>
          <w:tcPr>
            <w:tcW w:w="1842" w:type="dxa"/>
          </w:tcPr>
          <w:p w14:paraId="60D0183E" w14:textId="77777777" w:rsidR="002E6C52" w:rsidRDefault="002E6C52" w:rsidP="00B145ED">
            <w:pPr>
              <w:ind w:left="-28"/>
              <w:jc w:val="center"/>
              <w:rPr>
                <w:rFonts w:ascii="Arial Black" w:hAnsi="Arial Black"/>
                <w:sz w:val="20"/>
              </w:rPr>
            </w:pPr>
            <w:r>
              <w:rPr>
                <w:rFonts w:ascii="Arial Black" w:hAnsi="Arial Black"/>
                <w:sz w:val="20"/>
              </w:rPr>
              <w:t>Apple Tart &amp; Custard,</w:t>
            </w:r>
          </w:p>
          <w:p w14:paraId="2A3EE7FA" w14:textId="77777777" w:rsidR="002E6C52" w:rsidRDefault="002E6C52" w:rsidP="00B145ED">
            <w:pPr>
              <w:ind w:left="-28"/>
              <w:jc w:val="center"/>
              <w:rPr>
                <w:rFonts w:ascii="Arial Black" w:hAnsi="Arial Black"/>
                <w:sz w:val="20"/>
              </w:rPr>
            </w:pPr>
            <w:r>
              <w:rPr>
                <w:rFonts w:ascii="Arial Black" w:hAnsi="Arial Black"/>
                <w:sz w:val="20"/>
              </w:rPr>
              <w:t>Chocolate Fudge Cake,</w:t>
            </w:r>
          </w:p>
          <w:p w14:paraId="4A563969" w14:textId="77777777" w:rsidR="002E6C52" w:rsidRDefault="002E6C52" w:rsidP="00B145ED">
            <w:pPr>
              <w:ind w:left="-28"/>
              <w:jc w:val="center"/>
              <w:rPr>
                <w:rFonts w:ascii="Arial Black" w:hAnsi="Arial Black"/>
                <w:sz w:val="20"/>
              </w:rPr>
            </w:pPr>
            <w:r>
              <w:rPr>
                <w:rFonts w:ascii="Arial Black" w:hAnsi="Arial Black"/>
                <w:sz w:val="20"/>
              </w:rPr>
              <w:t xml:space="preserve">Strawberry Cheesecake. </w:t>
            </w:r>
          </w:p>
        </w:tc>
        <w:tc>
          <w:tcPr>
            <w:tcW w:w="1412" w:type="dxa"/>
          </w:tcPr>
          <w:p w14:paraId="68E557F2" w14:textId="77777777" w:rsidR="002E6C52" w:rsidRDefault="002E6C52" w:rsidP="00B145ED">
            <w:pPr>
              <w:ind w:left="-28"/>
              <w:jc w:val="center"/>
              <w:rPr>
                <w:rFonts w:ascii="Arial Black" w:hAnsi="Arial Black"/>
                <w:sz w:val="20"/>
                <w:szCs w:val="20"/>
              </w:rPr>
            </w:pPr>
            <w:r w:rsidRPr="004D03EC">
              <w:rPr>
                <w:rFonts w:ascii="Arial Black" w:hAnsi="Arial Black"/>
                <w:sz w:val="20"/>
                <w:szCs w:val="20"/>
              </w:rPr>
              <w:t>Tea/Coffee</w:t>
            </w:r>
          </w:p>
          <w:p w14:paraId="416BC0D8" w14:textId="77777777" w:rsidR="002E6C52" w:rsidRDefault="002E6C52" w:rsidP="00B145ED">
            <w:pPr>
              <w:ind w:left="-28"/>
              <w:jc w:val="center"/>
              <w:rPr>
                <w:rFonts w:ascii="Arial Black" w:hAnsi="Arial Black"/>
                <w:sz w:val="20"/>
                <w:szCs w:val="20"/>
              </w:rPr>
            </w:pPr>
          </w:p>
          <w:p w14:paraId="5DD207D1" w14:textId="77777777" w:rsidR="002E6C52" w:rsidRPr="004D03EC" w:rsidRDefault="002E6C52" w:rsidP="00B145ED">
            <w:pPr>
              <w:ind w:left="-28"/>
              <w:jc w:val="center"/>
              <w:rPr>
                <w:rFonts w:ascii="Arial Black" w:hAnsi="Arial Black"/>
                <w:sz w:val="20"/>
                <w:szCs w:val="20"/>
              </w:rPr>
            </w:pPr>
          </w:p>
        </w:tc>
      </w:tr>
      <w:tr w:rsidR="002E6C52" w14:paraId="5B43102C" w14:textId="77777777" w:rsidTr="00B145ED">
        <w:trPr>
          <w:cantSplit/>
          <w:trHeight w:val="86"/>
        </w:trPr>
        <w:tc>
          <w:tcPr>
            <w:tcW w:w="2320" w:type="dxa"/>
          </w:tcPr>
          <w:p w14:paraId="7CE37544" w14:textId="77777777" w:rsidR="002E6C52" w:rsidRDefault="002E6C52" w:rsidP="00B145ED">
            <w:pPr>
              <w:ind w:left="-28"/>
              <w:jc w:val="center"/>
              <w:rPr>
                <w:rFonts w:ascii="Arial Black" w:hAnsi="Arial Black"/>
              </w:rPr>
            </w:pPr>
          </w:p>
        </w:tc>
        <w:tc>
          <w:tcPr>
            <w:tcW w:w="1559" w:type="dxa"/>
          </w:tcPr>
          <w:p w14:paraId="3D16A71E" w14:textId="77777777" w:rsidR="002E6C52" w:rsidRDefault="002E6C52" w:rsidP="00B145ED">
            <w:pPr>
              <w:ind w:left="-28"/>
              <w:jc w:val="center"/>
              <w:rPr>
                <w:rFonts w:ascii="Arial Black" w:hAnsi="Arial Black"/>
              </w:rPr>
            </w:pPr>
          </w:p>
        </w:tc>
        <w:tc>
          <w:tcPr>
            <w:tcW w:w="1843" w:type="dxa"/>
          </w:tcPr>
          <w:p w14:paraId="2915F5A7" w14:textId="77777777" w:rsidR="002E6C52" w:rsidRDefault="002E6C52" w:rsidP="00B145ED">
            <w:pPr>
              <w:ind w:left="-28"/>
              <w:jc w:val="center"/>
              <w:rPr>
                <w:rFonts w:ascii="Arial Black" w:hAnsi="Arial Black"/>
              </w:rPr>
            </w:pPr>
          </w:p>
        </w:tc>
        <w:tc>
          <w:tcPr>
            <w:tcW w:w="1842" w:type="dxa"/>
          </w:tcPr>
          <w:p w14:paraId="4A7DD3A5" w14:textId="77777777" w:rsidR="002E6C52" w:rsidRDefault="002E6C52" w:rsidP="00B145ED">
            <w:pPr>
              <w:ind w:left="-28"/>
              <w:jc w:val="center"/>
              <w:rPr>
                <w:rFonts w:ascii="Arial Black" w:hAnsi="Arial Black"/>
              </w:rPr>
            </w:pPr>
          </w:p>
        </w:tc>
        <w:tc>
          <w:tcPr>
            <w:tcW w:w="1412" w:type="dxa"/>
          </w:tcPr>
          <w:p w14:paraId="582D41D3" w14:textId="77777777" w:rsidR="002E6C52" w:rsidRDefault="002E6C52" w:rsidP="00B145ED">
            <w:pPr>
              <w:ind w:left="-28"/>
              <w:jc w:val="center"/>
              <w:rPr>
                <w:rFonts w:ascii="Arial Black" w:hAnsi="Arial Black"/>
              </w:rPr>
            </w:pPr>
          </w:p>
        </w:tc>
      </w:tr>
      <w:tr w:rsidR="002E6C52" w14:paraId="74D1A079" w14:textId="77777777" w:rsidTr="00B145ED">
        <w:trPr>
          <w:cantSplit/>
          <w:trHeight w:val="86"/>
        </w:trPr>
        <w:tc>
          <w:tcPr>
            <w:tcW w:w="2320" w:type="dxa"/>
          </w:tcPr>
          <w:p w14:paraId="36D03DA1" w14:textId="77777777" w:rsidR="002E6C52" w:rsidRDefault="002E6C52" w:rsidP="00B145ED">
            <w:pPr>
              <w:ind w:left="-28"/>
              <w:jc w:val="center"/>
              <w:rPr>
                <w:rFonts w:ascii="Arial Black" w:hAnsi="Arial Black"/>
              </w:rPr>
            </w:pPr>
          </w:p>
        </w:tc>
        <w:tc>
          <w:tcPr>
            <w:tcW w:w="1559" w:type="dxa"/>
          </w:tcPr>
          <w:p w14:paraId="6DD91490" w14:textId="77777777" w:rsidR="002E6C52" w:rsidRDefault="002E6C52" w:rsidP="00B145ED">
            <w:pPr>
              <w:ind w:left="-28"/>
              <w:jc w:val="center"/>
              <w:rPr>
                <w:rFonts w:ascii="Arial Black" w:hAnsi="Arial Black"/>
              </w:rPr>
            </w:pPr>
          </w:p>
        </w:tc>
        <w:tc>
          <w:tcPr>
            <w:tcW w:w="1843" w:type="dxa"/>
          </w:tcPr>
          <w:p w14:paraId="3BF6D8AA" w14:textId="77777777" w:rsidR="002E6C52" w:rsidRDefault="002E6C52" w:rsidP="00B145ED">
            <w:pPr>
              <w:ind w:left="-28"/>
              <w:jc w:val="center"/>
              <w:rPr>
                <w:rFonts w:ascii="Arial Black" w:hAnsi="Arial Black"/>
              </w:rPr>
            </w:pPr>
          </w:p>
        </w:tc>
        <w:tc>
          <w:tcPr>
            <w:tcW w:w="1842" w:type="dxa"/>
          </w:tcPr>
          <w:p w14:paraId="07E2D172" w14:textId="77777777" w:rsidR="002E6C52" w:rsidRDefault="002E6C52" w:rsidP="00B145ED">
            <w:pPr>
              <w:ind w:left="-28"/>
              <w:jc w:val="center"/>
              <w:rPr>
                <w:rFonts w:ascii="Arial Black" w:hAnsi="Arial Black"/>
              </w:rPr>
            </w:pPr>
          </w:p>
        </w:tc>
        <w:tc>
          <w:tcPr>
            <w:tcW w:w="1412" w:type="dxa"/>
          </w:tcPr>
          <w:p w14:paraId="2389B42B" w14:textId="77777777" w:rsidR="002E6C52" w:rsidRDefault="002E6C52" w:rsidP="00B145ED">
            <w:pPr>
              <w:ind w:left="-28"/>
              <w:jc w:val="center"/>
              <w:rPr>
                <w:rFonts w:ascii="Arial Black" w:hAnsi="Arial Black"/>
              </w:rPr>
            </w:pPr>
          </w:p>
        </w:tc>
      </w:tr>
      <w:tr w:rsidR="002E6C52" w14:paraId="64C38566" w14:textId="77777777" w:rsidTr="00B145ED">
        <w:trPr>
          <w:cantSplit/>
          <w:trHeight w:val="86"/>
        </w:trPr>
        <w:tc>
          <w:tcPr>
            <w:tcW w:w="2320" w:type="dxa"/>
          </w:tcPr>
          <w:p w14:paraId="29062D68" w14:textId="77777777" w:rsidR="002E6C52" w:rsidRDefault="002E6C52" w:rsidP="00B145ED">
            <w:pPr>
              <w:ind w:left="-28"/>
              <w:jc w:val="center"/>
              <w:rPr>
                <w:rFonts w:ascii="Arial Black" w:hAnsi="Arial Black"/>
              </w:rPr>
            </w:pPr>
          </w:p>
        </w:tc>
        <w:tc>
          <w:tcPr>
            <w:tcW w:w="1559" w:type="dxa"/>
          </w:tcPr>
          <w:p w14:paraId="6D08B489" w14:textId="77777777" w:rsidR="002E6C52" w:rsidRDefault="002E6C52" w:rsidP="00B145ED">
            <w:pPr>
              <w:ind w:left="-28"/>
              <w:jc w:val="center"/>
              <w:rPr>
                <w:rFonts w:ascii="Arial Black" w:hAnsi="Arial Black"/>
              </w:rPr>
            </w:pPr>
          </w:p>
        </w:tc>
        <w:tc>
          <w:tcPr>
            <w:tcW w:w="1843" w:type="dxa"/>
          </w:tcPr>
          <w:p w14:paraId="0202F019" w14:textId="77777777" w:rsidR="002E6C52" w:rsidRDefault="002E6C52" w:rsidP="00B145ED">
            <w:pPr>
              <w:ind w:left="-28"/>
              <w:jc w:val="center"/>
              <w:rPr>
                <w:rFonts w:ascii="Arial Black" w:hAnsi="Arial Black"/>
              </w:rPr>
            </w:pPr>
          </w:p>
        </w:tc>
        <w:tc>
          <w:tcPr>
            <w:tcW w:w="1842" w:type="dxa"/>
          </w:tcPr>
          <w:p w14:paraId="45C19A2A" w14:textId="77777777" w:rsidR="002E6C52" w:rsidRDefault="002E6C52" w:rsidP="00B145ED">
            <w:pPr>
              <w:ind w:left="-28"/>
              <w:jc w:val="center"/>
              <w:rPr>
                <w:rFonts w:ascii="Arial Black" w:hAnsi="Arial Black"/>
              </w:rPr>
            </w:pPr>
          </w:p>
        </w:tc>
        <w:tc>
          <w:tcPr>
            <w:tcW w:w="1412" w:type="dxa"/>
          </w:tcPr>
          <w:p w14:paraId="2F44281C" w14:textId="77777777" w:rsidR="002E6C52" w:rsidRDefault="002E6C52" w:rsidP="00B145ED">
            <w:pPr>
              <w:ind w:left="-28"/>
              <w:jc w:val="center"/>
              <w:rPr>
                <w:rFonts w:ascii="Arial Black" w:hAnsi="Arial Black"/>
              </w:rPr>
            </w:pPr>
          </w:p>
        </w:tc>
      </w:tr>
      <w:tr w:rsidR="002E6C52" w14:paraId="73EF8E6B" w14:textId="77777777" w:rsidTr="00B145ED">
        <w:trPr>
          <w:cantSplit/>
          <w:trHeight w:val="86"/>
        </w:trPr>
        <w:tc>
          <w:tcPr>
            <w:tcW w:w="2320" w:type="dxa"/>
          </w:tcPr>
          <w:p w14:paraId="3BE181FB" w14:textId="77777777" w:rsidR="002E6C52" w:rsidRDefault="002E6C52" w:rsidP="00B145ED">
            <w:pPr>
              <w:ind w:left="-28"/>
              <w:jc w:val="center"/>
              <w:rPr>
                <w:rFonts w:ascii="Arial Black" w:hAnsi="Arial Black"/>
              </w:rPr>
            </w:pPr>
          </w:p>
        </w:tc>
        <w:tc>
          <w:tcPr>
            <w:tcW w:w="1559" w:type="dxa"/>
          </w:tcPr>
          <w:p w14:paraId="5544518D" w14:textId="77777777" w:rsidR="002E6C52" w:rsidRDefault="002E6C52" w:rsidP="00B145ED">
            <w:pPr>
              <w:ind w:left="-28"/>
              <w:jc w:val="center"/>
              <w:rPr>
                <w:rFonts w:ascii="Arial Black" w:hAnsi="Arial Black"/>
              </w:rPr>
            </w:pPr>
          </w:p>
        </w:tc>
        <w:tc>
          <w:tcPr>
            <w:tcW w:w="1843" w:type="dxa"/>
          </w:tcPr>
          <w:p w14:paraId="38F9601F" w14:textId="77777777" w:rsidR="002E6C52" w:rsidRDefault="002E6C52" w:rsidP="00B145ED">
            <w:pPr>
              <w:ind w:left="-28"/>
              <w:jc w:val="center"/>
              <w:rPr>
                <w:rFonts w:ascii="Arial Black" w:hAnsi="Arial Black"/>
              </w:rPr>
            </w:pPr>
          </w:p>
        </w:tc>
        <w:tc>
          <w:tcPr>
            <w:tcW w:w="1842" w:type="dxa"/>
          </w:tcPr>
          <w:p w14:paraId="51E94D31" w14:textId="77777777" w:rsidR="002E6C52" w:rsidRDefault="002E6C52" w:rsidP="00B145ED">
            <w:pPr>
              <w:ind w:left="-28"/>
              <w:jc w:val="center"/>
              <w:rPr>
                <w:rFonts w:ascii="Arial Black" w:hAnsi="Arial Black"/>
              </w:rPr>
            </w:pPr>
          </w:p>
        </w:tc>
        <w:tc>
          <w:tcPr>
            <w:tcW w:w="1412" w:type="dxa"/>
          </w:tcPr>
          <w:p w14:paraId="7E433906" w14:textId="77777777" w:rsidR="002E6C52" w:rsidRDefault="002E6C52" w:rsidP="00B145ED">
            <w:pPr>
              <w:ind w:left="-28"/>
              <w:jc w:val="center"/>
              <w:rPr>
                <w:rFonts w:ascii="Arial Black" w:hAnsi="Arial Black"/>
              </w:rPr>
            </w:pPr>
          </w:p>
        </w:tc>
      </w:tr>
    </w:tbl>
    <w:p w14:paraId="483786CC" w14:textId="77777777" w:rsidR="002E6C52" w:rsidRDefault="002E6C52" w:rsidP="002E6C52">
      <w:pPr>
        <w:jc w:val="center"/>
        <w:rPr>
          <w:b/>
          <w:bCs/>
          <w:u w:val="single"/>
        </w:rPr>
      </w:pPr>
    </w:p>
    <w:p w14:paraId="153B178E" w14:textId="77777777" w:rsidR="002E6C52" w:rsidRDefault="002E6C52" w:rsidP="002E6C52">
      <w:pPr>
        <w:pStyle w:val="Heading2"/>
        <w:rPr>
          <w:rFonts w:ascii="Arial Black" w:hAnsi="Arial Black"/>
        </w:rPr>
      </w:pPr>
      <w:r>
        <w:rPr>
          <w:sz w:val="28"/>
          <w:szCs w:val="28"/>
        </w:rPr>
        <w:t>**</w:t>
      </w:r>
      <w:r w:rsidRPr="00A86377">
        <w:rPr>
          <w:sz w:val="28"/>
          <w:szCs w:val="28"/>
        </w:rPr>
        <w:t>THE COST OF THE DINNER WILL BE £</w:t>
      </w:r>
      <w:r>
        <w:rPr>
          <w:sz w:val="28"/>
          <w:szCs w:val="28"/>
        </w:rPr>
        <w:t>15.00</w:t>
      </w:r>
      <w:r w:rsidRPr="00A86377">
        <w:rPr>
          <w:sz w:val="28"/>
          <w:szCs w:val="28"/>
        </w:rPr>
        <w:t xml:space="preserve"> PER HEAD</w:t>
      </w:r>
    </w:p>
    <w:p w14:paraId="17035517" w14:textId="77777777" w:rsidR="002E6C52" w:rsidRDefault="002E6C52" w:rsidP="002E6C52">
      <w:pPr>
        <w:ind w:left="720"/>
        <w:rPr>
          <w:rFonts w:ascii="Arial Black" w:hAnsi="Arial Black"/>
        </w:rPr>
      </w:pPr>
    </w:p>
    <w:p w14:paraId="75E4172A" w14:textId="77777777" w:rsidR="002E6C52" w:rsidRDefault="002E6C52" w:rsidP="002E6C52">
      <w:pPr>
        <w:ind w:left="720"/>
      </w:pPr>
      <w:r>
        <w:rPr>
          <w:rFonts w:ascii="Arial Black" w:hAnsi="Arial Black"/>
        </w:rPr>
        <w:t xml:space="preserve">Signed: </w:t>
      </w:r>
      <w:r>
        <w:t>…………………………………</w:t>
      </w:r>
      <w:proofErr w:type="gramStart"/>
      <w:r>
        <w:t>….</w:t>
      </w:r>
      <w:r>
        <w:rPr>
          <w:rFonts w:ascii="Arial Black" w:hAnsi="Arial Black"/>
        </w:rPr>
        <w:t>Dated</w:t>
      </w:r>
      <w:proofErr w:type="gramEnd"/>
      <w:r>
        <w:rPr>
          <w:rFonts w:ascii="Arial Black" w:hAnsi="Arial Black"/>
        </w:rPr>
        <w:t xml:space="preserve">: </w:t>
      </w:r>
      <w:r>
        <w:t>…………………………………</w:t>
      </w:r>
    </w:p>
    <w:p w14:paraId="4A598EDB" w14:textId="77777777" w:rsidR="002E6C52" w:rsidRPr="00314735" w:rsidRDefault="002E6C52" w:rsidP="002E6C52">
      <w:pPr>
        <w:numPr>
          <w:ilvl w:val="0"/>
          <w:numId w:val="3"/>
        </w:numPr>
        <w:rPr>
          <w:rFonts w:ascii="Arial Black" w:hAnsi="Arial Black"/>
          <w:sz w:val="28"/>
        </w:rPr>
      </w:pPr>
      <w:r w:rsidRPr="00314735">
        <w:rPr>
          <w:rFonts w:ascii="Arial Black" w:hAnsi="Arial Black"/>
          <w:sz w:val="28"/>
          <w:u w:val="single"/>
        </w:rPr>
        <w:t>Returns are requested and to be with me by</w:t>
      </w:r>
      <w:r>
        <w:rPr>
          <w:rFonts w:ascii="Arial Black" w:hAnsi="Arial Black"/>
          <w:sz w:val="28"/>
          <w:u w:val="single"/>
        </w:rPr>
        <w:t>:</w:t>
      </w:r>
    </w:p>
    <w:p w14:paraId="68CA5746" w14:textId="77777777" w:rsidR="002E6C52" w:rsidRPr="00D30FE4" w:rsidRDefault="002E6C52" w:rsidP="002E6C52">
      <w:pPr>
        <w:rPr>
          <w:rFonts w:ascii="Arial Black" w:hAnsi="Arial Black"/>
          <w:sz w:val="28"/>
          <w:u w:val="single"/>
        </w:rPr>
      </w:pPr>
      <w:r w:rsidRPr="00D30FE4">
        <w:rPr>
          <w:rFonts w:ascii="Arial Black" w:hAnsi="Arial Black"/>
          <w:sz w:val="28"/>
        </w:rPr>
        <w:t xml:space="preserve">        </w:t>
      </w:r>
      <w:r w:rsidRPr="00D30FE4">
        <w:rPr>
          <w:rFonts w:ascii="Arial Black" w:hAnsi="Arial Black"/>
          <w:sz w:val="28"/>
          <w:u w:val="single"/>
        </w:rPr>
        <w:t xml:space="preserve">Monday </w:t>
      </w:r>
      <w:r>
        <w:rPr>
          <w:rFonts w:ascii="Arial Black" w:hAnsi="Arial Black"/>
          <w:sz w:val="28"/>
          <w:u w:val="single"/>
        </w:rPr>
        <w:t>1</w:t>
      </w:r>
      <w:r w:rsidRPr="00D30FE4">
        <w:rPr>
          <w:rFonts w:ascii="Arial Black" w:hAnsi="Arial Black"/>
          <w:sz w:val="28"/>
          <w:u w:val="single"/>
        </w:rPr>
        <w:t>3</w:t>
      </w:r>
      <w:r w:rsidRPr="00D30FE4">
        <w:rPr>
          <w:rFonts w:ascii="Arial Black" w:hAnsi="Arial Black"/>
          <w:sz w:val="28"/>
          <w:u w:val="single"/>
          <w:vertAlign w:val="superscript"/>
        </w:rPr>
        <w:t>th</w:t>
      </w:r>
      <w:r w:rsidRPr="00D30FE4">
        <w:rPr>
          <w:rFonts w:ascii="Arial Black" w:hAnsi="Arial Black"/>
          <w:sz w:val="28"/>
          <w:u w:val="single"/>
        </w:rPr>
        <w:t xml:space="preserve"> </w:t>
      </w:r>
      <w:r>
        <w:rPr>
          <w:rFonts w:ascii="Arial Black" w:hAnsi="Arial Black"/>
          <w:sz w:val="28"/>
          <w:u w:val="single"/>
        </w:rPr>
        <w:t>June</w:t>
      </w:r>
      <w:r w:rsidRPr="00D30FE4">
        <w:rPr>
          <w:rFonts w:ascii="Arial Black" w:hAnsi="Arial Black"/>
          <w:sz w:val="28"/>
          <w:u w:val="single"/>
        </w:rPr>
        <w:t xml:space="preserve"> 2022 along with payment please!!</w:t>
      </w:r>
    </w:p>
    <w:p w14:paraId="358311F7" w14:textId="77777777" w:rsidR="002E6C52" w:rsidRDefault="002E6C52" w:rsidP="002E6C52">
      <w:pPr>
        <w:ind w:left="360"/>
        <w:rPr>
          <w:rFonts w:ascii="Arial Black" w:hAnsi="Arial Black"/>
        </w:rPr>
      </w:pPr>
      <w:r>
        <w:rPr>
          <w:rFonts w:ascii="Arial Black" w:hAnsi="Arial Black"/>
          <w:sz w:val="28"/>
        </w:rPr>
        <w:t xml:space="preserve">    **</w:t>
      </w:r>
      <w:r>
        <w:rPr>
          <w:rFonts w:ascii="Arial Black" w:hAnsi="Arial Black"/>
        </w:rPr>
        <w:t>Cheques to be payable to: NIH Association Londonderry</w:t>
      </w:r>
    </w:p>
    <w:p w14:paraId="642FDC4C" w14:textId="77777777" w:rsidR="002E6C52" w:rsidRDefault="002E6C52" w:rsidP="00D37D61">
      <w:pPr>
        <w:rPr>
          <w:bCs/>
        </w:rPr>
      </w:pPr>
    </w:p>
    <w:p w14:paraId="1C480CCB" w14:textId="131F7861" w:rsidR="00250B5B" w:rsidRDefault="00250B5B" w:rsidP="00D37D61">
      <w:pPr>
        <w:rPr>
          <w:bCs/>
        </w:rPr>
      </w:pPr>
    </w:p>
    <w:p w14:paraId="3959D04B" w14:textId="4598A9C8" w:rsidR="00250B5B" w:rsidRDefault="00250B5B" w:rsidP="00D37D61">
      <w:pPr>
        <w:rPr>
          <w:bCs/>
        </w:rPr>
      </w:pPr>
    </w:p>
    <w:p w14:paraId="0CB64403" w14:textId="475BDF36" w:rsidR="00250B5B" w:rsidRDefault="00250B5B" w:rsidP="00D37D61">
      <w:pPr>
        <w:rPr>
          <w:bCs/>
        </w:rPr>
      </w:pPr>
    </w:p>
    <w:p w14:paraId="2A8EF655" w14:textId="498CDAF1" w:rsidR="00250B5B" w:rsidRDefault="00250B5B" w:rsidP="00D37D61">
      <w:pPr>
        <w:rPr>
          <w:bCs/>
        </w:rPr>
      </w:pPr>
    </w:p>
    <w:p w14:paraId="3BB83501" w14:textId="77777777" w:rsidR="00250B5B" w:rsidRPr="00455736" w:rsidRDefault="00250B5B" w:rsidP="00D37D61">
      <w:pPr>
        <w:rPr>
          <w:bCs/>
        </w:rPr>
      </w:pPr>
    </w:p>
    <w:sectPr w:rsidR="00250B5B" w:rsidRPr="00455736" w:rsidSect="009B2503">
      <w:headerReference w:type="default" r:id="rId12"/>
      <w:pgSz w:w="11906" w:h="16838"/>
      <w:pgMar w:top="56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DD03" w14:textId="77777777" w:rsidR="00CD2858" w:rsidRDefault="00CD2858" w:rsidP="00B615EA">
      <w:r>
        <w:separator/>
      </w:r>
    </w:p>
  </w:endnote>
  <w:endnote w:type="continuationSeparator" w:id="0">
    <w:p w14:paraId="3A0C5593" w14:textId="77777777" w:rsidR="00CD2858" w:rsidRDefault="00CD2858" w:rsidP="00B6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lephant">
    <w:altName w:val="Big Caslon"/>
    <w:panose1 w:val="020B0604020202020204"/>
    <w:charset w:val="00"/>
    <w:family w:val="roman"/>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Zapf Dingbats">
    <w:altName w:val="Wingdings"/>
    <w:panose1 w:val="020B0604020202020204"/>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86AD" w14:textId="77777777" w:rsidR="00CD2858" w:rsidRDefault="00CD2858" w:rsidP="00B615EA">
      <w:r>
        <w:separator/>
      </w:r>
    </w:p>
  </w:footnote>
  <w:footnote w:type="continuationSeparator" w:id="0">
    <w:p w14:paraId="2AAF5AD7" w14:textId="77777777" w:rsidR="00CD2858" w:rsidRDefault="00CD2858" w:rsidP="00B6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02BE" w14:textId="786A2500" w:rsidR="00B615EA" w:rsidRPr="00B615EA" w:rsidRDefault="00B615EA" w:rsidP="00B615EA">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6EC2"/>
    <w:multiLevelType w:val="hybridMultilevel"/>
    <w:tmpl w:val="CF267060"/>
    <w:lvl w:ilvl="0" w:tplc="2066303C">
      <w:start w:val="1"/>
      <w:numFmt w:val="decimal"/>
      <w:lvlText w:val="%1."/>
      <w:lvlJc w:val="left"/>
      <w:pPr>
        <w:ind w:left="1080" w:hanging="72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FF1EDF"/>
    <w:multiLevelType w:val="hybridMultilevel"/>
    <w:tmpl w:val="8C5624B4"/>
    <w:lvl w:ilvl="0" w:tplc="52E6D4C0">
      <w:start w:val="1"/>
      <w:numFmt w:val="bullet"/>
      <w:lvlText w:val=""/>
      <w:lvlJc w:val="left"/>
      <w:pPr>
        <w:ind w:left="720" w:hanging="360"/>
      </w:pPr>
      <w:rPr>
        <w:rFonts w:ascii="Symbol" w:eastAsia="MS Mincho"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76408"/>
    <w:multiLevelType w:val="hybridMultilevel"/>
    <w:tmpl w:val="95D0C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0795937">
    <w:abstractNumId w:val="1"/>
  </w:num>
  <w:num w:numId="2" w16cid:durableId="2127574900">
    <w:abstractNumId w:val="2"/>
  </w:num>
  <w:num w:numId="3" w16cid:durableId="564535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86"/>
    <w:rsid w:val="0000008B"/>
    <w:rsid w:val="0004000A"/>
    <w:rsid w:val="000647E8"/>
    <w:rsid w:val="00071AA1"/>
    <w:rsid w:val="00073253"/>
    <w:rsid w:val="000820A7"/>
    <w:rsid w:val="000D6751"/>
    <w:rsid w:val="000E6028"/>
    <w:rsid w:val="001033EA"/>
    <w:rsid w:val="00150A86"/>
    <w:rsid w:val="00176E03"/>
    <w:rsid w:val="0018612E"/>
    <w:rsid w:val="0018666A"/>
    <w:rsid w:val="001A64F8"/>
    <w:rsid w:val="001F3137"/>
    <w:rsid w:val="00205E4B"/>
    <w:rsid w:val="00250B5B"/>
    <w:rsid w:val="00267B2A"/>
    <w:rsid w:val="002709BF"/>
    <w:rsid w:val="002E0759"/>
    <w:rsid w:val="002E6C52"/>
    <w:rsid w:val="002F65DB"/>
    <w:rsid w:val="003073D7"/>
    <w:rsid w:val="00322B86"/>
    <w:rsid w:val="00333A7E"/>
    <w:rsid w:val="00341107"/>
    <w:rsid w:val="00353E60"/>
    <w:rsid w:val="00364366"/>
    <w:rsid w:val="00397EF5"/>
    <w:rsid w:val="003B1553"/>
    <w:rsid w:val="003C1EBD"/>
    <w:rsid w:val="003D6373"/>
    <w:rsid w:val="003E44C6"/>
    <w:rsid w:val="003F4F58"/>
    <w:rsid w:val="00430B41"/>
    <w:rsid w:val="0044230F"/>
    <w:rsid w:val="00455736"/>
    <w:rsid w:val="00477C4A"/>
    <w:rsid w:val="004C39C6"/>
    <w:rsid w:val="004D7C26"/>
    <w:rsid w:val="005108DD"/>
    <w:rsid w:val="00567DFC"/>
    <w:rsid w:val="0058458E"/>
    <w:rsid w:val="005E43BB"/>
    <w:rsid w:val="005F1012"/>
    <w:rsid w:val="00602BEC"/>
    <w:rsid w:val="0062458C"/>
    <w:rsid w:val="00632CA0"/>
    <w:rsid w:val="00653012"/>
    <w:rsid w:val="00663366"/>
    <w:rsid w:val="00667D44"/>
    <w:rsid w:val="00667E8F"/>
    <w:rsid w:val="00694E23"/>
    <w:rsid w:val="006B0C5C"/>
    <w:rsid w:val="006D2FEA"/>
    <w:rsid w:val="007149B8"/>
    <w:rsid w:val="0072247E"/>
    <w:rsid w:val="00726B67"/>
    <w:rsid w:val="00737F84"/>
    <w:rsid w:val="00764027"/>
    <w:rsid w:val="00764C13"/>
    <w:rsid w:val="007C2B20"/>
    <w:rsid w:val="007E1EA5"/>
    <w:rsid w:val="007F5E0C"/>
    <w:rsid w:val="00842EE1"/>
    <w:rsid w:val="0084484D"/>
    <w:rsid w:val="008769A5"/>
    <w:rsid w:val="008A1D36"/>
    <w:rsid w:val="008D58BA"/>
    <w:rsid w:val="008F5D24"/>
    <w:rsid w:val="00974E05"/>
    <w:rsid w:val="009757DB"/>
    <w:rsid w:val="009B10D1"/>
    <w:rsid w:val="009B2503"/>
    <w:rsid w:val="009B3446"/>
    <w:rsid w:val="009B79AD"/>
    <w:rsid w:val="009E5A48"/>
    <w:rsid w:val="00A35EBB"/>
    <w:rsid w:val="00A91F07"/>
    <w:rsid w:val="00B615EA"/>
    <w:rsid w:val="00B719C9"/>
    <w:rsid w:val="00BC199C"/>
    <w:rsid w:val="00BC19C4"/>
    <w:rsid w:val="00BD52DF"/>
    <w:rsid w:val="00C170CA"/>
    <w:rsid w:val="00C45C62"/>
    <w:rsid w:val="00C566B3"/>
    <w:rsid w:val="00C71C87"/>
    <w:rsid w:val="00CC77B1"/>
    <w:rsid w:val="00CD2858"/>
    <w:rsid w:val="00D2774C"/>
    <w:rsid w:val="00D37D61"/>
    <w:rsid w:val="00DE78C5"/>
    <w:rsid w:val="00E47D66"/>
    <w:rsid w:val="00EA1018"/>
    <w:rsid w:val="00EB4876"/>
    <w:rsid w:val="00F56DCD"/>
    <w:rsid w:val="00F83825"/>
    <w:rsid w:val="00FE1201"/>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FF57"/>
  <w15:chartTrackingRefBased/>
  <w15:docId w15:val="{B38FFC2B-2EF1-9443-9D4C-4FAAA223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B86"/>
    <w:rPr>
      <w:rFonts w:ascii="Cambria" w:eastAsia="MS Mincho" w:hAnsi="Cambria" w:cs="Times New Roman"/>
      <w:lang w:val="en-US"/>
    </w:rPr>
  </w:style>
  <w:style w:type="paragraph" w:styleId="Heading1">
    <w:name w:val="heading 1"/>
    <w:basedOn w:val="Normal"/>
    <w:next w:val="Normal"/>
    <w:link w:val="Heading1Char"/>
    <w:qFormat/>
    <w:rsid w:val="00BC199C"/>
    <w:pPr>
      <w:keepNext/>
      <w:jc w:val="center"/>
      <w:outlineLvl w:val="0"/>
    </w:pPr>
    <w:rPr>
      <w:rFonts w:ascii="Arial Black" w:eastAsia="Times New Roman" w:hAnsi="Arial Black" w:cs="Arial"/>
      <w:b/>
      <w:bCs/>
      <w:color w:val="000000"/>
      <w:u w:val="single"/>
      <w:lang w:val="en-GB" w:eastAsia="en-GB"/>
    </w:rPr>
  </w:style>
  <w:style w:type="paragraph" w:styleId="Heading2">
    <w:name w:val="heading 2"/>
    <w:basedOn w:val="Normal"/>
    <w:next w:val="Normal"/>
    <w:link w:val="Heading2Char"/>
    <w:uiPriority w:val="9"/>
    <w:semiHidden/>
    <w:unhideWhenUsed/>
    <w:qFormat/>
    <w:rsid w:val="002E6C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15EA"/>
    <w:pPr>
      <w:tabs>
        <w:tab w:val="center" w:pos="4513"/>
        <w:tab w:val="right" w:pos="9026"/>
      </w:tabs>
    </w:pPr>
  </w:style>
  <w:style w:type="character" w:customStyle="1" w:styleId="HeaderChar">
    <w:name w:val="Header Char"/>
    <w:basedOn w:val="DefaultParagraphFont"/>
    <w:link w:val="Header"/>
    <w:rsid w:val="00B615EA"/>
    <w:rPr>
      <w:rFonts w:ascii="Cambria" w:eastAsia="MS Mincho" w:hAnsi="Cambria" w:cs="Times New Roman"/>
      <w:lang w:val="en-US"/>
    </w:rPr>
  </w:style>
  <w:style w:type="paragraph" w:styleId="Footer">
    <w:name w:val="footer"/>
    <w:basedOn w:val="Normal"/>
    <w:link w:val="FooterChar"/>
    <w:uiPriority w:val="99"/>
    <w:unhideWhenUsed/>
    <w:rsid w:val="00B615EA"/>
    <w:pPr>
      <w:tabs>
        <w:tab w:val="center" w:pos="4513"/>
        <w:tab w:val="right" w:pos="9026"/>
      </w:tabs>
    </w:pPr>
  </w:style>
  <w:style w:type="character" w:customStyle="1" w:styleId="FooterChar">
    <w:name w:val="Footer Char"/>
    <w:basedOn w:val="DefaultParagraphFont"/>
    <w:link w:val="Footer"/>
    <w:uiPriority w:val="99"/>
    <w:rsid w:val="00B615EA"/>
    <w:rPr>
      <w:rFonts w:ascii="Cambria" w:eastAsia="MS Mincho" w:hAnsi="Cambria" w:cs="Times New Roman"/>
      <w:lang w:val="en-US"/>
    </w:rPr>
  </w:style>
  <w:style w:type="character" w:customStyle="1" w:styleId="Heading1Char">
    <w:name w:val="Heading 1 Char"/>
    <w:basedOn w:val="DefaultParagraphFont"/>
    <w:link w:val="Heading1"/>
    <w:rsid w:val="00BC199C"/>
    <w:rPr>
      <w:rFonts w:ascii="Arial Black" w:eastAsia="Times New Roman" w:hAnsi="Arial Black" w:cs="Arial"/>
      <w:b/>
      <w:bCs/>
      <w:color w:val="000000"/>
      <w:u w:val="single"/>
      <w:lang w:eastAsia="en-GB"/>
    </w:rPr>
  </w:style>
  <w:style w:type="character" w:customStyle="1" w:styleId="Heading2Char">
    <w:name w:val="Heading 2 Char"/>
    <w:basedOn w:val="DefaultParagraphFont"/>
    <w:link w:val="Heading2"/>
    <w:uiPriority w:val="9"/>
    <w:semiHidden/>
    <w:rsid w:val="002E6C52"/>
    <w:rPr>
      <w:rFonts w:asciiTheme="majorHAnsi" w:eastAsiaTheme="majorEastAsia" w:hAnsiTheme="majorHAnsi" w:cstheme="majorBidi"/>
      <w:color w:val="2F5496" w:themeColor="accent1" w:themeShade="BF"/>
      <w:sz w:val="26"/>
      <w:szCs w:val="26"/>
      <w:lang w:val="en-US"/>
    </w:rPr>
  </w:style>
  <w:style w:type="paragraph" w:styleId="Title">
    <w:name w:val="Title"/>
    <w:basedOn w:val="Normal"/>
    <w:link w:val="TitleChar"/>
    <w:qFormat/>
    <w:rsid w:val="002E6C52"/>
    <w:pPr>
      <w:jc w:val="center"/>
    </w:pPr>
    <w:rPr>
      <w:rFonts w:ascii="Elephant" w:eastAsia="Times New Roman" w:hAnsi="Elephant" w:cs="Arial"/>
      <w:color w:val="339966"/>
      <w:sz w:val="28"/>
      <w:szCs w:val="28"/>
      <w:lang w:val="en-GB" w:eastAsia="en-GB"/>
    </w:rPr>
  </w:style>
  <w:style w:type="character" w:customStyle="1" w:styleId="TitleChar">
    <w:name w:val="Title Char"/>
    <w:basedOn w:val="DefaultParagraphFont"/>
    <w:link w:val="Title"/>
    <w:rsid w:val="002E6C52"/>
    <w:rPr>
      <w:rFonts w:ascii="Elephant" w:eastAsia="Times New Roman" w:hAnsi="Elephant" w:cs="Arial"/>
      <w:color w:val="339966"/>
      <w:sz w:val="28"/>
      <w:szCs w:val="28"/>
      <w:lang w:eastAsia="en-GB"/>
    </w:rPr>
  </w:style>
  <w:style w:type="character" w:styleId="PageNumber">
    <w:name w:val="page number"/>
    <w:basedOn w:val="DefaultParagraphFont"/>
    <w:uiPriority w:val="99"/>
    <w:semiHidden/>
    <w:unhideWhenUsed/>
    <w:rsid w:val="0087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E2765-9581-9D40-A678-1E6108B9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 Kirk</dc:creator>
  <cp:keywords/>
  <dc:description/>
  <cp:lastModifiedBy>Reynold Kirk</cp:lastModifiedBy>
  <cp:revision>3</cp:revision>
  <cp:lastPrinted>2022-05-09T07:58:00Z</cp:lastPrinted>
  <dcterms:created xsi:type="dcterms:W3CDTF">2022-05-09T08:02:00Z</dcterms:created>
  <dcterms:modified xsi:type="dcterms:W3CDTF">2022-05-10T20:19:00Z</dcterms:modified>
</cp:coreProperties>
</file>